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F1F3" w14:textId="77777777" w:rsidR="000D3071" w:rsidRDefault="000D3071" w:rsidP="00554D17">
      <w:pPr>
        <w:outlineLvl w:val="3"/>
        <w:rPr>
          <w:rFonts w:eastAsia="Times New Roman"/>
          <w:b/>
          <w:bCs/>
          <w:szCs w:val="22"/>
        </w:rPr>
      </w:pPr>
    </w:p>
    <w:p w14:paraId="75240422" w14:textId="4CCEB32C" w:rsidR="000D3071" w:rsidRDefault="000D3071" w:rsidP="000D3071">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7BA49CE5" wp14:editId="3B1AD0B4">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01BF91CE" w14:textId="77777777" w:rsidR="000D3071" w:rsidRDefault="000D3071" w:rsidP="000D3071">
      <w:pPr>
        <w:spacing w:after="160" w:line="256" w:lineRule="auto"/>
        <w:jc w:val="center"/>
        <w:rPr>
          <w:rFonts w:eastAsia="Times New Roman"/>
          <w:b/>
          <w:bCs/>
          <w:sz w:val="24"/>
        </w:rPr>
      </w:pPr>
    </w:p>
    <w:p w14:paraId="2D492C48" w14:textId="77777777" w:rsidR="000D3071" w:rsidRDefault="000D3071" w:rsidP="000D3071">
      <w:pPr>
        <w:spacing w:after="160" w:line="256" w:lineRule="auto"/>
        <w:jc w:val="center"/>
        <w:rPr>
          <w:rFonts w:eastAsia="Times New Roman"/>
          <w:b/>
          <w:bCs/>
          <w:sz w:val="24"/>
        </w:rPr>
      </w:pPr>
    </w:p>
    <w:p w14:paraId="6B349295" w14:textId="77777777" w:rsidR="000D3071" w:rsidRDefault="000D3071" w:rsidP="000D3071">
      <w:pPr>
        <w:spacing w:after="160" w:line="256" w:lineRule="auto"/>
        <w:jc w:val="center"/>
        <w:rPr>
          <w:rFonts w:eastAsia="Times New Roman"/>
          <w:b/>
          <w:bCs/>
          <w:sz w:val="24"/>
        </w:rPr>
      </w:pPr>
    </w:p>
    <w:p w14:paraId="5AE85976" w14:textId="0B8361E8" w:rsidR="000D3071" w:rsidRDefault="000D3071" w:rsidP="000D3071">
      <w:pPr>
        <w:spacing w:after="160" w:line="256" w:lineRule="auto"/>
        <w:jc w:val="center"/>
        <w:rPr>
          <w:rFonts w:eastAsia="Times New Roman"/>
          <w:b/>
          <w:bCs/>
          <w:sz w:val="52"/>
          <w:szCs w:val="52"/>
        </w:rPr>
      </w:pPr>
      <w:r>
        <w:rPr>
          <w:rFonts w:eastAsia="Times New Roman"/>
          <w:b/>
          <w:bCs/>
          <w:sz w:val="52"/>
          <w:szCs w:val="52"/>
        </w:rPr>
        <w:t xml:space="preserve">Access </w:t>
      </w:r>
    </w:p>
    <w:p w14:paraId="4A4FC9D0" w14:textId="237D5AEC" w:rsidR="000D3071" w:rsidRDefault="000D3071" w:rsidP="000D3071">
      <w:pPr>
        <w:spacing w:after="160" w:line="256" w:lineRule="auto"/>
        <w:jc w:val="center"/>
        <w:rPr>
          <w:rFonts w:eastAsia="Times New Roman"/>
          <w:b/>
          <w:bCs/>
          <w:sz w:val="52"/>
          <w:szCs w:val="52"/>
        </w:rPr>
      </w:pPr>
      <w:r>
        <w:rPr>
          <w:rFonts w:eastAsia="Times New Roman"/>
          <w:b/>
          <w:bCs/>
          <w:sz w:val="52"/>
          <w:szCs w:val="52"/>
        </w:rPr>
        <w:t>Mathematics</w:t>
      </w:r>
    </w:p>
    <w:p w14:paraId="1EBCDD1C" w14:textId="2EA68C81" w:rsidR="000D3071" w:rsidRDefault="000D3071" w:rsidP="000D3071">
      <w:pPr>
        <w:spacing w:after="160" w:line="256" w:lineRule="auto"/>
        <w:jc w:val="center"/>
        <w:rPr>
          <w:rFonts w:eastAsia="Times New Roman"/>
          <w:b/>
          <w:bCs/>
          <w:sz w:val="52"/>
          <w:szCs w:val="52"/>
        </w:rPr>
      </w:pPr>
      <w:r>
        <w:rPr>
          <w:rFonts w:eastAsia="Times New Roman"/>
          <w:b/>
          <w:bCs/>
          <w:sz w:val="52"/>
          <w:szCs w:val="52"/>
        </w:rPr>
        <w:t>Grade 5</w:t>
      </w:r>
    </w:p>
    <w:p w14:paraId="4E7B3B76" w14:textId="4ABB7074" w:rsidR="000D3071" w:rsidRDefault="000D3071" w:rsidP="000D3071">
      <w:pPr>
        <w:spacing w:after="160" w:line="256" w:lineRule="auto"/>
        <w:jc w:val="center"/>
        <w:rPr>
          <w:rFonts w:eastAsia="Times New Roman"/>
          <w:b/>
          <w:bCs/>
          <w:sz w:val="52"/>
          <w:szCs w:val="52"/>
        </w:rPr>
      </w:pPr>
      <w:r>
        <w:rPr>
          <w:rFonts w:eastAsia="Times New Roman"/>
          <w:b/>
          <w:bCs/>
          <w:sz w:val="52"/>
          <w:szCs w:val="52"/>
        </w:rPr>
        <w:t>(#7712060)</w:t>
      </w:r>
    </w:p>
    <w:p w14:paraId="68A4F1DC" w14:textId="77777777" w:rsidR="000D3071" w:rsidRDefault="000D3071" w:rsidP="000D3071">
      <w:pPr>
        <w:rPr>
          <w:rFonts w:eastAsia="Times New Roman"/>
          <w:b/>
          <w:bCs/>
          <w:szCs w:val="22"/>
        </w:rPr>
        <w:sectPr w:rsidR="000D3071">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bookmarkEnd w:id="0"/>
    <w:p w14:paraId="07604162" w14:textId="77777777" w:rsidR="000D3071" w:rsidRDefault="000D3071" w:rsidP="00554D17">
      <w:pPr>
        <w:outlineLvl w:val="3"/>
        <w:rPr>
          <w:rFonts w:eastAsia="Times New Roman"/>
          <w:b/>
          <w:bCs/>
          <w:szCs w:val="22"/>
        </w:rPr>
      </w:pPr>
    </w:p>
    <w:p w14:paraId="21A965E3" w14:textId="15E182B6" w:rsidR="00554D17" w:rsidRDefault="00554D17" w:rsidP="00554D17">
      <w:pPr>
        <w:outlineLvl w:val="3"/>
        <w:rPr>
          <w:rFonts w:eastAsia="Times New Roman"/>
          <w:b/>
          <w:bCs/>
          <w:szCs w:val="22"/>
        </w:rPr>
      </w:pPr>
      <w:r w:rsidRPr="006C0017">
        <w:rPr>
          <w:rFonts w:eastAsia="Times New Roman"/>
          <w:b/>
          <w:bCs/>
          <w:szCs w:val="22"/>
        </w:rPr>
        <w:t>Course Standards</w:t>
      </w:r>
    </w:p>
    <w:p w14:paraId="6F46EBDC" w14:textId="053108CC" w:rsidR="000A7DBD" w:rsidRPr="008A5143" w:rsidRDefault="00C032A3" w:rsidP="000A7DBD">
      <w:pPr>
        <w:rPr>
          <w:rFonts w:eastAsia="Times New Roman"/>
          <w:sz w:val="24"/>
        </w:rPr>
      </w:pPr>
      <w:hyperlink r:id="rId6" w:history="1">
        <w:r w:rsidR="000A7DBD" w:rsidRPr="008A5143">
          <w:rPr>
            <w:rStyle w:val="Hyperlink"/>
            <w:rFonts w:eastAsia="Times New Roman"/>
            <w:sz w:val="24"/>
          </w:rPr>
          <w:t>MA.5.AR.1.1:</w:t>
        </w:r>
      </w:hyperlink>
      <w:r w:rsidR="000A7DBD" w:rsidRPr="008A5143">
        <w:rPr>
          <w:rFonts w:eastAsia="Times New Roman"/>
          <w:sz w:val="24"/>
        </w:rPr>
        <w:t xml:space="preserve"> Solve multi-step real-world problems involving any combination of the four operations with whole numbers, including problems in which remainders must be interpreted within the context.</w:t>
      </w:r>
    </w:p>
    <w:p w14:paraId="5219D28F" w14:textId="0ED35A0D" w:rsidR="000A7DBD" w:rsidRPr="008A5143" w:rsidRDefault="000A7DBD" w:rsidP="000A7DBD">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 xml:space="preserve">Clarification 1: </w:t>
      </w:r>
      <w:r w:rsidRPr="008A5143">
        <w:rPr>
          <w:rFonts w:eastAsia="Times New Roman"/>
          <w:sz w:val="24"/>
        </w:rPr>
        <w:t>Depending on the context, the solution of a division problem with a remainder may be the whole number part of the quotient, the whole number part of the quotient with the remainder, the whole number part of the quotient plus 1, or the remainder.</w:t>
      </w:r>
    </w:p>
    <w:p w14:paraId="0B4CDBC8" w14:textId="688BB133" w:rsidR="00F56DF2" w:rsidRPr="008A5143" w:rsidRDefault="00F56DF2" w:rsidP="00F56DF2">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8A5143" w14:paraId="4B174526" w14:textId="77777777" w:rsidTr="28BA75BB">
        <w:trPr>
          <w:trHeight w:val="326"/>
          <w:tblHeader/>
        </w:trPr>
        <w:tc>
          <w:tcPr>
            <w:tcW w:w="2110" w:type="dxa"/>
            <w:tcBorders>
              <w:bottom w:val="single" w:sz="4" w:space="0" w:color="auto"/>
            </w:tcBorders>
            <w:vAlign w:val="center"/>
          </w:tcPr>
          <w:p w14:paraId="1E984DF1" w14:textId="77777777" w:rsidR="00F56DF2" w:rsidRPr="008A5143" w:rsidRDefault="00F56DF2" w:rsidP="007826FB">
            <w:pPr>
              <w:rPr>
                <w:b/>
                <w:sz w:val="24"/>
              </w:rPr>
            </w:pPr>
            <w:r w:rsidRPr="008A5143">
              <w:rPr>
                <w:b/>
                <w:sz w:val="24"/>
              </w:rPr>
              <w:t>Name</w:t>
            </w:r>
          </w:p>
        </w:tc>
        <w:tc>
          <w:tcPr>
            <w:tcW w:w="6327" w:type="dxa"/>
            <w:vAlign w:val="center"/>
          </w:tcPr>
          <w:p w14:paraId="53F2D890" w14:textId="77777777" w:rsidR="00F56DF2" w:rsidRPr="008A5143" w:rsidRDefault="00F56DF2" w:rsidP="007826FB">
            <w:pPr>
              <w:rPr>
                <w:b/>
                <w:sz w:val="24"/>
              </w:rPr>
            </w:pPr>
            <w:r w:rsidRPr="008A5143">
              <w:rPr>
                <w:b/>
                <w:sz w:val="24"/>
              </w:rPr>
              <w:t>Description</w:t>
            </w:r>
          </w:p>
        </w:tc>
        <w:tc>
          <w:tcPr>
            <w:tcW w:w="1743" w:type="dxa"/>
            <w:tcBorders>
              <w:bottom w:val="single" w:sz="4" w:space="0" w:color="auto"/>
            </w:tcBorders>
            <w:vAlign w:val="center"/>
          </w:tcPr>
          <w:p w14:paraId="266AE721" w14:textId="77777777" w:rsidR="00F56DF2" w:rsidRPr="008A5143" w:rsidRDefault="00F56DF2" w:rsidP="007826FB">
            <w:pPr>
              <w:rPr>
                <w:b/>
                <w:sz w:val="24"/>
              </w:rPr>
            </w:pPr>
            <w:r w:rsidRPr="008A5143">
              <w:rPr>
                <w:b/>
                <w:sz w:val="24"/>
              </w:rPr>
              <w:t>Date(s) Instruction</w:t>
            </w:r>
          </w:p>
        </w:tc>
        <w:tc>
          <w:tcPr>
            <w:tcW w:w="1839" w:type="dxa"/>
            <w:tcBorders>
              <w:bottom w:val="single" w:sz="4" w:space="0" w:color="auto"/>
            </w:tcBorders>
            <w:vAlign w:val="center"/>
          </w:tcPr>
          <w:p w14:paraId="6E319628" w14:textId="77777777" w:rsidR="00F56DF2" w:rsidRPr="008A5143" w:rsidRDefault="00F56DF2" w:rsidP="007826FB">
            <w:pPr>
              <w:rPr>
                <w:b/>
                <w:sz w:val="24"/>
              </w:rPr>
            </w:pPr>
            <w:r w:rsidRPr="008A5143">
              <w:rPr>
                <w:b/>
                <w:sz w:val="24"/>
              </w:rPr>
              <w:t>Date(s) Assessment</w:t>
            </w:r>
          </w:p>
        </w:tc>
        <w:tc>
          <w:tcPr>
            <w:tcW w:w="1305" w:type="dxa"/>
            <w:tcBorders>
              <w:bottom w:val="single" w:sz="4" w:space="0" w:color="auto"/>
            </w:tcBorders>
            <w:vAlign w:val="center"/>
          </w:tcPr>
          <w:p w14:paraId="7F5A6D12" w14:textId="77777777" w:rsidR="00F56DF2" w:rsidRPr="008A5143" w:rsidRDefault="00F56DF2" w:rsidP="007826FB">
            <w:pPr>
              <w:rPr>
                <w:b/>
                <w:sz w:val="24"/>
              </w:rPr>
            </w:pPr>
            <w:r w:rsidRPr="008A5143">
              <w:rPr>
                <w:b/>
                <w:sz w:val="24"/>
              </w:rPr>
              <w:t>Date Mastery</w:t>
            </w:r>
          </w:p>
        </w:tc>
      </w:tr>
      <w:tr w:rsidR="00F56DF2" w:rsidRPr="008A5143" w14:paraId="299E031E" w14:textId="77777777" w:rsidTr="28BA75BB">
        <w:trPr>
          <w:trHeight w:val="326"/>
        </w:trPr>
        <w:tc>
          <w:tcPr>
            <w:tcW w:w="2110" w:type="dxa"/>
            <w:tcBorders>
              <w:bottom w:val="single" w:sz="4" w:space="0" w:color="auto"/>
            </w:tcBorders>
            <w:vAlign w:val="center"/>
          </w:tcPr>
          <w:p w14:paraId="56C49526" w14:textId="5218EF06" w:rsidR="00F56DF2" w:rsidRPr="008A5143" w:rsidRDefault="00C032A3" w:rsidP="007826FB">
            <w:pPr>
              <w:rPr>
                <w:sz w:val="24"/>
              </w:rPr>
            </w:pPr>
            <w:hyperlink r:id="rId7" w:history="1">
              <w:r w:rsidR="00B441B9" w:rsidRPr="008A5143">
                <w:rPr>
                  <w:rStyle w:val="Hyperlink"/>
                  <w:sz w:val="24"/>
                </w:rPr>
                <w:t>MA.5.AR.1.AP.1:</w:t>
              </w:r>
            </w:hyperlink>
          </w:p>
        </w:tc>
        <w:tc>
          <w:tcPr>
            <w:tcW w:w="6327" w:type="dxa"/>
            <w:vAlign w:val="center"/>
          </w:tcPr>
          <w:p w14:paraId="4E9AC48C" w14:textId="21ECFF48" w:rsidR="00F56DF2" w:rsidRPr="008A5143" w:rsidRDefault="00324271" w:rsidP="007826FB">
            <w:pPr>
              <w:rPr>
                <w:sz w:val="24"/>
              </w:rPr>
            </w:pPr>
            <w:r w:rsidRPr="008A5143">
              <w:rPr>
                <w:sz w:val="24"/>
              </w:rPr>
              <w:t>Solve one- and two-step real-world problems involving any combination of the four operations with whole numbers.  Explore problems in which remainders must be interpreted within the context.</w:t>
            </w:r>
          </w:p>
        </w:tc>
        <w:tc>
          <w:tcPr>
            <w:tcW w:w="1743" w:type="dxa"/>
            <w:tcBorders>
              <w:bottom w:val="nil"/>
            </w:tcBorders>
            <w:vAlign w:val="center"/>
          </w:tcPr>
          <w:p w14:paraId="2272FE5C" w14:textId="77777777" w:rsidR="00F56DF2" w:rsidRPr="008A5143" w:rsidRDefault="00F56DF2" w:rsidP="007826FB">
            <w:pPr>
              <w:rPr>
                <w:sz w:val="24"/>
              </w:rPr>
            </w:pPr>
          </w:p>
        </w:tc>
        <w:tc>
          <w:tcPr>
            <w:tcW w:w="1839" w:type="dxa"/>
            <w:tcBorders>
              <w:bottom w:val="nil"/>
            </w:tcBorders>
            <w:vAlign w:val="center"/>
          </w:tcPr>
          <w:p w14:paraId="3094DE8C" w14:textId="77777777" w:rsidR="00F56DF2" w:rsidRPr="008A5143" w:rsidRDefault="00F56DF2" w:rsidP="007826FB">
            <w:pPr>
              <w:rPr>
                <w:sz w:val="24"/>
              </w:rPr>
            </w:pPr>
          </w:p>
        </w:tc>
        <w:tc>
          <w:tcPr>
            <w:tcW w:w="1305" w:type="dxa"/>
            <w:tcBorders>
              <w:bottom w:val="nil"/>
            </w:tcBorders>
            <w:vAlign w:val="center"/>
          </w:tcPr>
          <w:p w14:paraId="5A2A7381" w14:textId="77777777" w:rsidR="00F56DF2" w:rsidRPr="008A5143" w:rsidRDefault="00F56DF2" w:rsidP="007826FB">
            <w:pPr>
              <w:rPr>
                <w:sz w:val="24"/>
              </w:rPr>
            </w:pPr>
          </w:p>
        </w:tc>
      </w:tr>
      <w:tr w:rsidR="00F56DF2" w:rsidRPr="008A5143" w14:paraId="566E29C3" w14:textId="77777777" w:rsidTr="28BA75BB">
        <w:trPr>
          <w:trHeight w:val="817"/>
        </w:trPr>
        <w:tc>
          <w:tcPr>
            <w:tcW w:w="2110" w:type="dxa"/>
            <w:tcBorders>
              <w:top w:val="single" w:sz="4" w:space="0" w:color="auto"/>
              <w:bottom w:val="single" w:sz="4" w:space="0" w:color="auto"/>
            </w:tcBorders>
            <w:vAlign w:val="center"/>
          </w:tcPr>
          <w:p w14:paraId="2DEA54EA" w14:textId="77777777" w:rsidR="00F56DF2" w:rsidRPr="008A5143" w:rsidRDefault="00F56DF2" w:rsidP="007826FB">
            <w:pPr>
              <w:rPr>
                <w:sz w:val="24"/>
              </w:rPr>
            </w:pPr>
            <w:r w:rsidRPr="008A5143">
              <w:rPr>
                <w:sz w:val="24"/>
              </w:rPr>
              <w:t>Essential</w:t>
            </w:r>
          </w:p>
          <w:p w14:paraId="11C865A2" w14:textId="77777777" w:rsidR="00F56DF2" w:rsidRPr="008A5143" w:rsidRDefault="00F56DF2" w:rsidP="007826FB">
            <w:pPr>
              <w:rPr>
                <w:sz w:val="24"/>
              </w:rPr>
            </w:pPr>
            <w:r w:rsidRPr="008A5143">
              <w:rPr>
                <w:sz w:val="24"/>
              </w:rPr>
              <w:t>Understandings</w:t>
            </w:r>
          </w:p>
        </w:tc>
        <w:tc>
          <w:tcPr>
            <w:tcW w:w="6327" w:type="dxa"/>
            <w:tcBorders>
              <w:bottom w:val="single" w:sz="4" w:space="0" w:color="auto"/>
            </w:tcBorders>
            <w:vAlign w:val="center"/>
          </w:tcPr>
          <w:p w14:paraId="03646B2B" w14:textId="77777777" w:rsidR="00324271" w:rsidRPr="008A5143" w:rsidRDefault="00324271" w:rsidP="00D67C62">
            <w:pPr>
              <w:pStyle w:val="ListParagraph"/>
              <w:numPr>
                <w:ilvl w:val="0"/>
                <w:numId w:val="31"/>
              </w:numPr>
              <w:rPr>
                <w:bCs/>
                <w:sz w:val="24"/>
              </w:rPr>
            </w:pPr>
            <w:r w:rsidRPr="008A5143">
              <w:rPr>
                <w:bCs/>
                <w:sz w:val="24"/>
              </w:rPr>
              <w:t>Represent situations involving any combination of the four operations with objects or drawings</w:t>
            </w:r>
          </w:p>
          <w:p w14:paraId="3E6FFAF5" w14:textId="77777777" w:rsidR="00324271" w:rsidRPr="008A5143" w:rsidRDefault="00324271" w:rsidP="00D67C62">
            <w:pPr>
              <w:pStyle w:val="ListParagraph"/>
              <w:numPr>
                <w:ilvl w:val="0"/>
                <w:numId w:val="31"/>
              </w:numPr>
              <w:rPr>
                <w:bCs/>
                <w:sz w:val="24"/>
              </w:rPr>
            </w:pPr>
            <w:r w:rsidRPr="008A5143">
              <w:rPr>
                <w:bCs/>
                <w:sz w:val="24"/>
              </w:rPr>
              <w:t>Understand the need to represent all actions in a situation and that there may be more than one action required</w:t>
            </w:r>
          </w:p>
          <w:p w14:paraId="68FB5488" w14:textId="77777777" w:rsidR="00324271" w:rsidRPr="008A5143" w:rsidRDefault="00324271" w:rsidP="00D67C62">
            <w:pPr>
              <w:pStyle w:val="ListParagraph"/>
              <w:numPr>
                <w:ilvl w:val="0"/>
                <w:numId w:val="31"/>
              </w:numPr>
              <w:rPr>
                <w:bCs/>
                <w:sz w:val="24"/>
              </w:rPr>
            </w:pPr>
            <w:r w:rsidRPr="008A5143">
              <w:rPr>
                <w:bCs/>
                <w:sz w:val="24"/>
              </w:rPr>
              <w:t>Add and subtract 2 two-digit whole numbers</w:t>
            </w:r>
          </w:p>
          <w:p w14:paraId="0CE6C2D8" w14:textId="77777777" w:rsidR="00324271" w:rsidRPr="008A5143" w:rsidRDefault="00324271" w:rsidP="00D67C62">
            <w:pPr>
              <w:pStyle w:val="ListParagraph"/>
              <w:numPr>
                <w:ilvl w:val="0"/>
                <w:numId w:val="31"/>
              </w:numPr>
              <w:rPr>
                <w:b/>
                <w:bCs/>
                <w:sz w:val="24"/>
              </w:rPr>
            </w:pPr>
            <w:r w:rsidRPr="008A5143">
              <w:rPr>
                <w:bCs/>
                <w:sz w:val="24"/>
              </w:rPr>
              <w:t>Multiply two-digit by one-digit whole numbers</w:t>
            </w:r>
          </w:p>
          <w:p w14:paraId="39E8A279" w14:textId="0BCD9F5B" w:rsidR="00F56DF2" w:rsidRPr="008A5143" w:rsidRDefault="00324271" w:rsidP="00D67C62">
            <w:pPr>
              <w:pStyle w:val="ListParagraph"/>
              <w:numPr>
                <w:ilvl w:val="0"/>
                <w:numId w:val="31"/>
              </w:numPr>
              <w:rPr>
                <w:sz w:val="24"/>
              </w:rPr>
            </w:pPr>
            <w:r w:rsidRPr="008A5143">
              <w:rPr>
                <w:sz w:val="24"/>
              </w:rPr>
              <w:t>Perform division related to one-digit by one-digit multiplication facts</w:t>
            </w:r>
          </w:p>
        </w:tc>
        <w:tc>
          <w:tcPr>
            <w:tcW w:w="1743" w:type="dxa"/>
            <w:tcBorders>
              <w:top w:val="nil"/>
              <w:bottom w:val="single" w:sz="4" w:space="0" w:color="auto"/>
            </w:tcBorders>
            <w:vAlign w:val="center"/>
          </w:tcPr>
          <w:p w14:paraId="2CADCA69" w14:textId="77777777" w:rsidR="00F56DF2" w:rsidRPr="008A5143" w:rsidRDefault="00F56DF2" w:rsidP="007826FB">
            <w:pPr>
              <w:rPr>
                <w:sz w:val="24"/>
              </w:rPr>
            </w:pPr>
          </w:p>
        </w:tc>
        <w:tc>
          <w:tcPr>
            <w:tcW w:w="1839" w:type="dxa"/>
            <w:tcBorders>
              <w:top w:val="nil"/>
              <w:bottom w:val="single" w:sz="4" w:space="0" w:color="auto"/>
            </w:tcBorders>
            <w:vAlign w:val="center"/>
          </w:tcPr>
          <w:p w14:paraId="223AD871" w14:textId="77777777" w:rsidR="00F56DF2" w:rsidRPr="008A5143" w:rsidRDefault="00F56DF2" w:rsidP="007826FB">
            <w:pPr>
              <w:rPr>
                <w:sz w:val="24"/>
              </w:rPr>
            </w:pPr>
          </w:p>
        </w:tc>
        <w:tc>
          <w:tcPr>
            <w:tcW w:w="1305" w:type="dxa"/>
            <w:tcBorders>
              <w:top w:val="nil"/>
              <w:bottom w:val="single" w:sz="4" w:space="0" w:color="auto"/>
            </w:tcBorders>
            <w:vAlign w:val="center"/>
          </w:tcPr>
          <w:p w14:paraId="468E26AA" w14:textId="77777777" w:rsidR="00F56DF2" w:rsidRPr="008A5143" w:rsidRDefault="00F56DF2" w:rsidP="007826FB">
            <w:pPr>
              <w:rPr>
                <w:sz w:val="24"/>
              </w:rPr>
            </w:pPr>
          </w:p>
        </w:tc>
      </w:tr>
      <w:tr w:rsidR="00F56DF2" w:rsidRPr="008A5143" w14:paraId="63A5E951" w14:textId="77777777" w:rsidTr="28BA75BB">
        <w:trPr>
          <w:trHeight w:val="158"/>
        </w:trPr>
        <w:tc>
          <w:tcPr>
            <w:tcW w:w="2110" w:type="dxa"/>
            <w:tcBorders>
              <w:top w:val="single" w:sz="4" w:space="0" w:color="auto"/>
              <w:bottom w:val="single" w:sz="4" w:space="0" w:color="auto"/>
            </w:tcBorders>
            <w:vAlign w:val="center"/>
          </w:tcPr>
          <w:p w14:paraId="5B450E28" w14:textId="77777777" w:rsidR="00F56DF2" w:rsidRPr="008A5143" w:rsidRDefault="00F56DF2" w:rsidP="007826FB">
            <w:pPr>
              <w:rPr>
                <w:sz w:val="24"/>
              </w:rPr>
            </w:pPr>
            <w:r w:rsidRPr="008A5143">
              <w:rPr>
                <w:sz w:val="24"/>
              </w:rPr>
              <w:t>Resources:</w:t>
            </w:r>
          </w:p>
        </w:tc>
        <w:tc>
          <w:tcPr>
            <w:tcW w:w="6327" w:type="dxa"/>
            <w:tcBorders>
              <w:top w:val="single" w:sz="4" w:space="0" w:color="auto"/>
              <w:right w:val="nil"/>
            </w:tcBorders>
            <w:vAlign w:val="center"/>
          </w:tcPr>
          <w:p w14:paraId="033CF917" w14:textId="7A930542" w:rsidR="00F56DF2" w:rsidRPr="008A5143" w:rsidRDefault="008647E0" w:rsidP="28BA75BB">
            <w:pPr>
              <w:rPr>
                <w:sz w:val="24"/>
              </w:rPr>
            </w:pPr>
            <w:hyperlink r:id="rId8" w:history="1">
              <w:r w:rsidR="66D2BE3B" w:rsidRPr="008647E0">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52C91B0" w14:textId="77777777" w:rsidR="00F56DF2" w:rsidRPr="008A5143"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8A5143"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8A5143" w:rsidRDefault="00F56DF2" w:rsidP="007826FB">
            <w:pPr>
              <w:rPr>
                <w:sz w:val="24"/>
              </w:rPr>
            </w:pPr>
          </w:p>
        </w:tc>
      </w:tr>
    </w:tbl>
    <w:p w14:paraId="5F5DF9D9" w14:textId="77777777" w:rsidR="000A7DBD" w:rsidRPr="008A5143" w:rsidRDefault="00C032A3" w:rsidP="000A7DBD">
      <w:pPr>
        <w:spacing w:before="240"/>
        <w:rPr>
          <w:rFonts w:eastAsia="Times New Roman"/>
          <w:sz w:val="24"/>
        </w:rPr>
      </w:pPr>
      <w:hyperlink r:id="rId9" w:history="1">
        <w:r w:rsidR="000A7DBD" w:rsidRPr="008A5143">
          <w:rPr>
            <w:rStyle w:val="Hyperlink"/>
            <w:rFonts w:eastAsia="Times New Roman"/>
            <w:sz w:val="24"/>
          </w:rPr>
          <w:t>MA.5.AR.1.2:</w:t>
        </w:r>
      </w:hyperlink>
      <w:r w:rsidR="000A7DBD" w:rsidRPr="008A5143">
        <w:rPr>
          <w:rFonts w:eastAsia="Times New Roman"/>
          <w:sz w:val="24"/>
        </w:rPr>
        <w:t xml:space="preserve"> Solve real-world problems involving the addition, subtraction or multiplication of fractions, including mixed numbers and fractions greater than 1.</w:t>
      </w:r>
    </w:p>
    <w:p w14:paraId="38741611" w14:textId="61C1B587" w:rsidR="005E22D6" w:rsidRPr="008A5143" w:rsidRDefault="000A7DBD" w:rsidP="000A7DBD">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the use of visual models and equations to represent the problem.</w:t>
      </w:r>
    </w:p>
    <w:p w14:paraId="3AF01445" w14:textId="0C83D44C"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74"/>
        <w:gridCol w:w="5963"/>
        <w:gridCol w:w="1743"/>
        <w:gridCol w:w="1839"/>
        <w:gridCol w:w="1305"/>
      </w:tblGrid>
      <w:tr w:rsidR="005E22D6" w:rsidRPr="008A5143" w14:paraId="030DD829" w14:textId="77777777" w:rsidTr="0019202F">
        <w:trPr>
          <w:trHeight w:val="326"/>
          <w:tblHeader/>
        </w:trPr>
        <w:tc>
          <w:tcPr>
            <w:tcW w:w="2110" w:type="dxa"/>
            <w:tcBorders>
              <w:bottom w:val="single" w:sz="4" w:space="0" w:color="auto"/>
            </w:tcBorders>
            <w:vAlign w:val="center"/>
          </w:tcPr>
          <w:p w14:paraId="27467F06" w14:textId="77777777" w:rsidR="005E22D6" w:rsidRPr="008A5143" w:rsidRDefault="005E22D6" w:rsidP="0019202F">
            <w:pPr>
              <w:rPr>
                <w:b/>
                <w:sz w:val="24"/>
              </w:rPr>
            </w:pPr>
            <w:r w:rsidRPr="008A5143">
              <w:rPr>
                <w:b/>
                <w:sz w:val="24"/>
              </w:rPr>
              <w:lastRenderedPageBreak/>
              <w:t>Name</w:t>
            </w:r>
          </w:p>
        </w:tc>
        <w:tc>
          <w:tcPr>
            <w:tcW w:w="6327" w:type="dxa"/>
            <w:vAlign w:val="center"/>
          </w:tcPr>
          <w:p w14:paraId="5683C87E"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18AF7646"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1E590F82"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59B4AAEB" w14:textId="77777777" w:rsidR="005E22D6" w:rsidRPr="008A5143" w:rsidRDefault="005E22D6" w:rsidP="0019202F">
            <w:pPr>
              <w:rPr>
                <w:b/>
                <w:sz w:val="24"/>
              </w:rPr>
            </w:pPr>
            <w:r w:rsidRPr="008A5143">
              <w:rPr>
                <w:b/>
                <w:sz w:val="24"/>
              </w:rPr>
              <w:t>Date Mastery</w:t>
            </w:r>
          </w:p>
        </w:tc>
      </w:tr>
      <w:tr w:rsidR="005E22D6" w:rsidRPr="008A5143" w14:paraId="2A26B969" w14:textId="77777777" w:rsidTr="0019202F">
        <w:trPr>
          <w:trHeight w:val="326"/>
        </w:trPr>
        <w:tc>
          <w:tcPr>
            <w:tcW w:w="2110" w:type="dxa"/>
            <w:tcBorders>
              <w:bottom w:val="single" w:sz="4" w:space="0" w:color="auto"/>
            </w:tcBorders>
            <w:vAlign w:val="center"/>
          </w:tcPr>
          <w:p w14:paraId="452A47C1" w14:textId="2E502C2F" w:rsidR="005E22D6" w:rsidRPr="008A5143" w:rsidRDefault="00C032A3" w:rsidP="0019202F">
            <w:pPr>
              <w:rPr>
                <w:sz w:val="24"/>
              </w:rPr>
            </w:pPr>
            <w:hyperlink r:id="rId10" w:history="1">
              <w:r w:rsidR="00B441B9" w:rsidRPr="008A5143">
                <w:rPr>
                  <w:rStyle w:val="Hyperlink"/>
                  <w:sz w:val="24"/>
                </w:rPr>
                <w:t>MA.5.AR.1.AP.2a:</w:t>
              </w:r>
            </w:hyperlink>
            <w:r w:rsidR="00B441B9" w:rsidRPr="008A5143">
              <w:rPr>
                <w:sz w:val="24"/>
              </w:rPr>
              <w:t> </w:t>
            </w:r>
          </w:p>
        </w:tc>
        <w:tc>
          <w:tcPr>
            <w:tcW w:w="6327" w:type="dxa"/>
            <w:vAlign w:val="center"/>
          </w:tcPr>
          <w:p w14:paraId="020F8D10" w14:textId="18C1D690" w:rsidR="005E22D6" w:rsidRPr="008A5143" w:rsidRDefault="00324271" w:rsidP="0019202F">
            <w:pPr>
              <w:rPr>
                <w:sz w:val="24"/>
              </w:rPr>
            </w:pPr>
            <w:r w:rsidRPr="008A5143">
              <w:rPr>
                <w:sz w:val="24"/>
              </w:rPr>
              <w:t>Solve one-step real-world problems involving addition and subtraction of mixed numbers and fractions greater than one with like denominators.</w:t>
            </w:r>
          </w:p>
        </w:tc>
        <w:tc>
          <w:tcPr>
            <w:tcW w:w="1743" w:type="dxa"/>
            <w:tcBorders>
              <w:bottom w:val="nil"/>
            </w:tcBorders>
            <w:vAlign w:val="center"/>
          </w:tcPr>
          <w:p w14:paraId="29A3500B" w14:textId="77777777" w:rsidR="005E22D6" w:rsidRPr="008A5143" w:rsidRDefault="005E22D6" w:rsidP="0019202F">
            <w:pPr>
              <w:rPr>
                <w:sz w:val="24"/>
              </w:rPr>
            </w:pPr>
          </w:p>
        </w:tc>
        <w:tc>
          <w:tcPr>
            <w:tcW w:w="1839" w:type="dxa"/>
            <w:tcBorders>
              <w:bottom w:val="nil"/>
            </w:tcBorders>
            <w:vAlign w:val="center"/>
          </w:tcPr>
          <w:p w14:paraId="7942766F" w14:textId="77777777" w:rsidR="005E22D6" w:rsidRPr="008A5143" w:rsidRDefault="005E22D6" w:rsidP="0019202F">
            <w:pPr>
              <w:rPr>
                <w:sz w:val="24"/>
              </w:rPr>
            </w:pPr>
          </w:p>
        </w:tc>
        <w:tc>
          <w:tcPr>
            <w:tcW w:w="1305" w:type="dxa"/>
            <w:tcBorders>
              <w:bottom w:val="nil"/>
            </w:tcBorders>
            <w:vAlign w:val="center"/>
          </w:tcPr>
          <w:p w14:paraId="05C67943" w14:textId="77777777" w:rsidR="005E22D6" w:rsidRPr="008A5143" w:rsidRDefault="005E22D6" w:rsidP="0019202F">
            <w:pPr>
              <w:rPr>
                <w:sz w:val="24"/>
              </w:rPr>
            </w:pPr>
          </w:p>
        </w:tc>
      </w:tr>
      <w:tr w:rsidR="00B441B9" w:rsidRPr="008A5143" w14:paraId="2ED773AA" w14:textId="77777777" w:rsidTr="0019202F">
        <w:trPr>
          <w:trHeight w:val="326"/>
        </w:trPr>
        <w:tc>
          <w:tcPr>
            <w:tcW w:w="2110" w:type="dxa"/>
            <w:tcBorders>
              <w:bottom w:val="single" w:sz="4" w:space="0" w:color="auto"/>
            </w:tcBorders>
            <w:vAlign w:val="center"/>
          </w:tcPr>
          <w:p w14:paraId="5743838D" w14:textId="0847BC37" w:rsidR="00B441B9" w:rsidRPr="008A5143" w:rsidRDefault="00B441B9" w:rsidP="0019202F">
            <w:pPr>
              <w:rPr>
                <w:sz w:val="24"/>
              </w:rPr>
            </w:pPr>
            <w:r w:rsidRPr="008A5143">
              <w:rPr>
                <w:sz w:val="24"/>
              </w:rPr>
              <w:t>Essential Understandings</w:t>
            </w:r>
          </w:p>
        </w:tc>
        <w:tc>
          <w:tcPr>
            <w:tcW w:w="6327" w:type="dxa"/>
            <w:vAlign w:val="center"/>
          </w:tcPr>
          <w:p w14:paraId="74ABA8AA" w14:textId="77777777" w:rsidR="00324271" w:rsidRPr="008A5143" w:rsidRDefault="00324271" w:rsidP="00D67C62">
            <w:pPr>
              <w:pStyle w:val="ListParagraph"/>
              <w:numPr>
                <w:ilvl w:val="0"/>
                <w:numId w:val="32"/>
              </w:numPr>
              <w:rPr>
                <w:bCs/>
                <w:sz w:val="24"/>
              </w:rPr>
            </w:pPr>
            <w:r w:rsidRPr="008A5143">
              <w:rPr>
                <w:bCs/>
                <w:sz w:val="24"/>
              </w:rPr>
              <w:t>Represent addition and subtraction situations with drawings or objects</w:t>
            </w:r>
          </w:p>
          <w:p w14:paraId="541A9342" w14:textId="787279F1" w:rsidR="00B441B9" w:rsidRPr="008A5143" w:rsidRDefault="00324271" w:rsidP="00D67C62">
            <w:pPr>
              <w:pStyle w:val="ListParagraph"/>
              <w:numPr>
                <w:ilvl w:val="0"/>
                <w:numId w:val="32"/>
              </w:numPr>
              <w:rPr>
                <w:sz w:val="24"/>
              </w:rPr>
            </w:pPr>
            <w:r w:rsidRPr="008A5143">
              <w:rPr>
                <w:sz w:val="24"/>
              </w:rPr>
              <w:t>Apply a strategy to add or subtract mixed numbers and fractions less than one with like denominators</w:t>
            </w:r>
          </w:p>
        </w:tc>
        <w:tc>
          <w:tcPr>
            <w:tcW w:w="1743" w:type="dxa"/>
            <w:tcBorders>
              <w:bottom w:val="nil"/>
            </w:tcBorders>
            <w:vAlign w:val="center"/>
          </w:tcPr>
          <w:p w14:paraId="1A903F6B" w14:textId="77777777" w:rsidR="00B441B9" w:rsidRPr="008A5143" w:rsidRDefault="00B441B9" w:rsidP="0019202F">
            <w:pPr>
              <w:rPr>
                <w:sz w:val="24"/>
              </w:rPr>
            </w:pPr>
          </w:p>
        </w:tc>
        <w:tc>
          <w:tcPr>
            <w:tcW w:w="1839" w:type="dxa"/>
            <w:tcBorders>
              <w:bottom w:val="nil"/>
            </w:tcBorders>
            <w:vAlign w:val="center"/>
          </w:tcPr>
          <w:p w14:paraId="2ADDA9B0" w14:textId="77777777" w:rsidR="00B441B9" w:rsidRPr="008A5143" w:rsidRDefault="00B441B9" w:rsidP="0019202F">
            <w:pPr>
              <w:rPr>
                <w:sz w:val="24"/>
              </w:rPr>
            </w:pPr>
          </w:p>
        </w:tc>
        <w:tc>
          <w:tcPr>
            <w:tcW w:w="1305" w:type="dxa"/>
            <w:tcBorders>
              <w:bottom w:val="nil"/>
            </w:tcBorders>
            <w:vAlign w:val="center"/>
          </w:tcPr>
          <w:p w14:paraId="14C39929" w14:textId="77777777" w:rsidR="00B441B9" w:rsidRPr="008A5143" w:rsidRDefault="00B441B9" w:rsidP="0019202F">
            <w:pPr>
              <w:rPr>
                <w:sz w:val="24"/>
              </w:rPr>
            </w:pPr>
          </w:p>
        </w:tc>
      </w:tr>
      <w:tr w:rsidR="00B441B9" w:rsidRPr="008A5143" w14:paraId="2D5FFD4F" w14:textId="77777777" w:rsidTr="0019202F">
        <w:trPr>
          <w:trHeight w:val="326"/>
        </w:trPr>
        <w:tc>
          <w:tcPr>
            <w:tcW w:w="2110" w:type="dxa"/>
            <w:tcBorders>
              <w:bottom w:val="single" w:sz="4" w:space="0" w:color="auto"/>
            </w:tcBorders>
            <w:vAlign w:val="center"/>
          </w:tcPr>
          <w:p w14:paraId="56C4E763" w14:textId="0386F6D6" w:rsidR="00B441B9" w:rsidRPr="008A5143" w:rsidRDefault="00B441B9" w:rsidP="0019202F">
            <w:pPr>
              <w:rPr>
                <w:sz w:val="24"/>
              </w:rPr>
            </w:pPr>
            <w:r w:rsidRPr="008A5143">
              <w:rPr>
                <w:sz w:val="24"/>
              </w:rPr>
              <w:t>Resources:</w:t>
            </w:r>
          </w:p>
        </w:tc>
        <w:tc>
          <w:tcPr>
            <w:tcW w:w="6327" w:type="dxa"/>
            <w:vAlign w:val="center"/>
          </w:tcPr>
          <w:p w14:paraId="5AEDA9B7" w14:textId="3A7BDD52" w:rsidR="00B441B9" w:rsidRPr="008A5143" w:rsidRDefault="007F2A52" w:rsidP="0019202F">
            <w:pPr>
              <w:rPr>
                <w:sz w:val="24"/>
              </w:rPr>
            </w:pPr>
            <w:hyperlink r:id="rId11" w:history="1">
              <w:r w:rsidRPr="007F2A52">
                <w:rPr>
                  <w:rStyle w:val="Hyperlink"/>
                  <w:sz w:val="24"/>
                </w:rPr>
                <w:t>Element Card</w:t>
              </w:r>
            </w:hyperlink>
          </w:p>
        </w:tc>
        <w:tc>
          <w:tcPr>
            <w:tcW w:w="1743" w:type="dxa"/>
            <w:tcBorders>
              <w:bottom w:val="nil"/>
            </w:tcBorders>
            <w:vAlign w:val="center"/>
          </w:tcPr>
          <w:p w14:paraId="6A94A8C5" w14:textId="77777777" w:rsidR="00B441B9" w:rsidRPr="008A5143" w:rsidRDefault="00B441B9" w:rsidP="0019202F">
            <w:pPr>
              <w:rPr>
                <w:sz w:val="24"/>
              </w:rPr>
            </w:pPr>
          </w:p>
        </w:tc>
        <w:tc>
          <w:tcPr>
            <w:tcW w:w="1839" w:type="dxa"/>
            <w:tcBorders>
              <w:bottom w:val="nil"/>
            </w:tcBorders>
            <w:vAlign w:val="center"/>
          </w:tcPr>
          <w:p w14:paraId="641B7EDB" w14:textId="77777777" w:rsidR="00B441B9" w:rsidRPr="008A5143" w:rsidRDefault="00B441B9" w:rsidP="0019202F">
            <w:pPr>
              <w:rPr>
                <w:sz w:val="24"/>
              </w:rPr>
            </w:pPr>
          </w:p>
        </w:tc>
        <w:tc>
          <w:tcPr>
            <w:tcW w:w="1305" w:type="dxa"/>
            <w:tcBorders>
              <w:bottom w:val="nil"/>
            </w:tcBorders>
            <w:vAlign w:val="center"/>
          </w:tcPr>
          <w:p w14:paraId="0DDE89FA" w14:textId="77777777" w:rsidR="00B441B9" w:rsidRPr="008A5143" w:rsidRDefault="00B441B9" w:rsidP="0019202F">
            <w:pPr>
              <w:rPr>
                <w:sz w:val="24"/>
              </w:rPr>
            </w:pPr>
          </w:p>
        </w:tc>
      </w:tr>
      <w:tr w:rsidR="00B441B9" w:rsidRPr="008A5143" w14:paraId="3A73F38C" w14:textId="77777777" w:rsidTr="0019202F">
        <w:trPr>
          <w:trHeight w:val="326"/>
        </w:trPr>
        <w:tc>
          <w:tcPr>
            <w:tcW w:w="2110" w:type="dxa"/>
            <w:tcBorders>
              <w:bottom w:val="single" w:sz="4" w:space="0" w:color="auto"/>
            </w:tcBorders>
            <w:vAlign w:val="center"/>
          </w:tcPr>
          <w:p w14:paraId="30E3F3A6" w14:textId="01C5DD99" w:rsidR="00B441B9" w:rsidRPr="008A5143" w:rsidRDefault="00C032A3" w:rsidP="0019202F">
            <w:pPr>
              <w:rPr>
                <w:sz w:val="24"/>
              </w:rPr>
            </w:pPr>
            <w:hyperlink r:id="rId12" w:history="1">
              <w:r w:rsidR="00B441B9" w:rsidRPr="008A5143">
                <w:rPr>
                  <w:rStyle w:val="Hyperlink"/>
                  <w:sz w:val="24"/>
                </w:rPr>
                <w:t>MA.5.AR.1.AP.2b:</w:t>
              </w:r>
            </w:hyperlink>
            <w:r w:rsidR="00B441B9" w:rsidRPr="008A5143">
              <w:rPr>
                <w:sz w:val="24"/>
              </w:rPr>
              <w:t> </w:t>
            </w:r>
          </w:p>
        </w:tc>
        <w:tc>
          <w:tcPr>
            <w:tcW w:w="6327" w:type="dxa"/>
            <w:vAlign w:val="center"/>
          </w:tcPr>
          <w:p w14:paraId="3406F47B" w14:textId="78B6395D" w:rsidR="00B441B9" w:rsidRPr="008A5143" w:rsidRDefault="00324271" w:rsidP="0019202F">
            <w:pPr>
              <w:rPr>
                <w:sz w:val="24"/>
              </w:rPr>
            </w:pPr>
            <w:r w:rsidRPr="008A5143">
              <w:rPr>
                <w:sz w:val="24"/>
              </w:rPr>
              <w:t>Solve one-step real-world problems involving multiplication of unit fractions.</w:t>
            </w:r>
          </w:p>
        </w:tc>
        <w:tc>
          <w:tcPr>
            <w:tcW w:w="1743" w:type="dxa"/>
            <w:tcBorders>
              <w:bottom w:val="nil"/>
            </w:tcBorders>
            <w:vAlign w:val="center"/>
          </w:tcPr>
          <w:p w14:paraId="09DDEFF9" w14:textId="77777777" w:rsidR="00B441B9" w:rsidRPr="008A5143" w:rsidRDefault="00B441B9" w:rsidP="0019202F">
            <w:pPr>
              <w:rPr>
                <w:sz w:val="24"/>
              </w:rPr>
            </w:pPr>
          </w:p>
        </w:tc>
        <w:tc>
          <w:tcPr>
            <w:tcW w:w="1839" w:type="dxa"/>
            <w:tcBorders>
              <w:bottom w:val="nil"/>
            </w:tcBorders>
            <w:vAlign w:val="center"/>
          </w:tcPr>
          <w:p w14:paraId="224BDC68" w14:textId="77777777" w:rsidR="00B441B9" w:rsidRPr="008A5143" w:rsidRDefault="00B441B9" w:rsidP="0019202F">
            <w:pPr>
              <w:rPr>
                <w:sz w:val="24"/>
              </w:rPr>
            </w:pPr>
          </w:p>
        </w:tc>
        <w:tc>
          <w:tcPr>
            <w:tcW w:w="1305" w:type="dxa"/>
            <w:tcBorders>
              <w:bottom w:val="nil"/>
            </w:tcBorders>
            <w:vAlign w:val="center"/>
          </w:tcPr>
          <w:p w14:paraId="5353370E" w14:textId="77777777" w:rsidR="00B441B9" w:rsidRPr="008A5143" w:rsidRDefault="00B441B9" w:rsidP="0019202F">
            <w:pPr>
              <w:rPr>
                <w:sz w:val="24"/>
              </w:rPr>
            </w:pPr>
          </w:p>
        </w:tc>
      </w:tr>
      <w:tr w:rsidR="005E22D6" w:rsidRPr="008A5143" w14:paraId="6F2EC8C8" w14:textId="77777777" w:rsidTr="0019202F">
        <w:trPr>
          <w:trHeight w:val="817"/>
        </w:trPr>
        <w:tc>
          <w:tcPr>
            <w:tcW w:w="2110" w:type="dxa"/>
            <w:tcBorders>
              <w:top w:val="single" w:sz="4" w:space="0" w:color="auto"/>
              <w:bottom w:val="single" w:sz="4" w:space="0" w:color="auto"/>
            </w:tcBorders>
            <w:vAlign w:val="center"/>
          </w:tcPr>
          <w:p w14:paraId="2AA3C238" w14:textId="77777777" w:rsidR="005E22D6" w:rsidRPr="008A5143" w:rsidRDefault="005E22D6" w:rsidP="0019202F">
            <w:pPr>
              <w:rPr>
                <w:sz w:val="24"/>
              </w:rPr>
            </w:pPr>
            <w:r w:rsidRPr="008A5143">
              <w:rPr>
                <w:sz w:val="24"/>
              </w:rPr>
              <w:t>Essential</w:t>
            </w:r>
          </w:p>
          <w:p w14:paraId="675EA659"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73F7165F" w14:textId="77777777" w:rsidR="00324271" w:rsidRPr="008A5143" w:rsidRDefault="00324271" w:rsidP="00D67C62">
            <w:pPr>
              <w:pStyle w:val="ListParagraph"/>
              <w:numPr>
                <w:ilvl w:val="0"/>
                <w:numId w:val="33"/>
              </w:numPr>
              <w:rPr>
                <w:bCs/>
                <w:sz w:val="24"/>
              </w:rPr>
            </w:pPr>
            <w:r w:rsidRPr="008A5143">
              <w:rPr>
                <w:bCs/>
                <w:sz w:val="24"/>
              </w:rPr>
              <w:t>Represent situations involving multiplication with drawings or objects</w:t>
            </w:r>
          </w:p>
          <w:p w14:paraId="35209387" w14:textId="692224C2" w:rsidR="005E22D6" w:rsidRPr="008A5143" w:rsidRDefault="00324271" w:rsidP="00D67C62">
            <w:pPr>
              <w:pStyle w:val="ListParagraph"/>
              <w:numPr>
                <w:ilvl w:val="0"/>
                <w:numId w:val="33"/>
              </w:numPr>
              <w:rPr>
                <w:sz w:val="24"/>
              </w:rPr>
            </w:pPr>
            <w:r w:rsidRPr="008A5143">
              <w:rPr>
                <w:sz w:val="24"/>
              </w:rPr>
              <w:t>Apply a strategy to multiply a unit fraction by a unit fraction</w:t>
            </w:r>
          </w:p>
        </w:tc>
        <w:tc>
          <w:tcPr>
            <w:tcW w:w="1743" w:type="dxa"/>
            <w:tcBorders>
              <w:top w:val="nil"/>
              <w:bottom w:val="single" w:sz="4" w:space="0" w:color="auto"/>
            </w:tcBorders>
            <w:vAlign w:val="center"/>
          </w:tcPr>
          <w:p w14:paraId="3DC86ACC" w14:textId="77777777" w:rsidR="005E22D6" w:rsidRPr="008A5143" w:rsidRDefault="005E22D6" w:rsidP="0019202F">
            <w:pPr>
              <w:rPr>
                <w:sz w:val="24"/>
              </w:rPr>
            </w:pPr>
          </w:p>
        </w:tc>
        <w:tc>
          <w:tcPr>
            <w:tcW w:w="1839" w:type="dxa"/>
            <w:tcBorders>
              <w:top w:val="nil"/>
              <w:bottom w:val="single" w:sz="4" w:space="0" w:color="auto"/>
            </w:tcBorders>
            <w:vAlign w:val="center"/>
          </w:tcPr>
          <w:p w14:paraId="4CB5FC42" w14:textId="77777777" w:rsidR="005E22D6" w:rsidRPr="008A5143" w:rsidRDefault="005E22D6" w:rsidP="0019202F">
            <w:pPr>
              <w:rPr>
                <w:sz w:val="24"/>
              </w:rPr>
            </w:pPr>
          </w:p>
        </w:tc>
        <w:tc>
          <w:tcPr>
            <w:tcW w:w="1305" w:type="dxa"/>
            <w:tcBorders>
              <w:top w:val="nil"/>
              <w:bottom w:val="single" w:sz="4" w:space="0" w:color="auto"/>
            </w:tcBorders>
            <w:vAlign w:val="center"/>
          </w:tcPr>
          <w:p w14:paraId="7C9B5C3F" w14:textId="77777777" w:rsidR="005E22D6" w:rsidRPr="008A5143" w:rsidRDefault="005E22D6" w:rsidP="0019202F">
            <w:pPr>
              <w:rPr>
                <w:sz w:val="24"/>
              </w:rPr>
            </w:pPr>
          </w:p>
        </w:tc>
      </w:tr>
      <w:tr w:rsidR="005E22D6" w:rsidRPr="008A5143" w14:paraId="0AF7CCF4" w14:textId="77777777" w:rsidTr="0019202F">
        <w:trPr>
          <w:trHeight w:val="158"/>
        </w:trPr>
        <w:tc>
          <w:tcPr>
            <w:tcW w:w="2110" w:type="dxa"/>
            <w:tcBorders>
              <w:top w:val="single" w:sz="4" w:space="0" w:color="auto"/>
              <w:bottom w:val="single" w:sz="4" w:space="0" w:color="auto"/>
            </w:tcBorders>
            <w:vAlign w:val="center"/>
          </w:tcPr>
          <w:p w14:paraId="70D99012"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657906A3" w14:textId="75FE4817" w:rsidR="005E22D6" w:rsidRPr="008A5143" w:rsidRDefault="007F2A52" w:rsidP="0019202F">
            <w:pPr>
              <w:rPr>
                <w:sz w:val="24"/>
              </w:rPr>
            </w:pPr>
            <w:hyperlink r:id="rId13" w:history="1">
              <w:r w:rsidRPr="007F2A52">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F007E0B"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200F6DE6" w14:textId="77777777" w:rsidR="005E22D6" w:rsidRPr="008A5143" w:rsidRDefault="005E22D6" w:rsidP="0019202F">
            <w:pPr>
              <w:rPr>
                <w:sz w:val="24"/>
              </w:rPr>
            </w:pPr>
          </w:p>
        </w:tc>
      </w:tr>
    </w:tbl>
    <w:bookmarkStart w:id="1" w:name="_Hlk97104996"/>
    <w:p w14:paraId="56478256" w14:textId="2136E6FE" w:rsidR="000A7DBD" w:rsidRPr="008A5143" w:rsidRDefault="000A7DBD" w:rsidP="00FC2BDA">
      <w:pPr>
        <w:spacing w:before="240"/>
        <w:rPr>
          <w:rFonts w:eastAsia="Times New Roman"/>
          <w:sz w:val="24"/>
        </w:rPr>
      </w:pPr>
      <w:r w:rsidRPr="008A5143">
        <w:rPr>
          <w:rFonts w:eastAsia="Times New Roman"/>
          <w:sz w:val="24"/>
        </w:rPr>
        <w:fldChar w:fldCharType="begin"/>
      </w:r>
      <w:r w:rsidRPr="008A5143">
        <w:rPr>
          <w:rFonts w:eastAsia="Times New Roman"/>
          <w:sz w:val="24"/>
        </w:rPr>
        <w:instrText xml:space="preserve"> HYPERLINK "https://www.cpalms.org//PreviewStandard/Preview/15397" </w:instrText>
      </w:r>
      <w:r w:rsidRPr="008A5143">
        <w:rPr>
          <w:rFonts w:eastAsia="Times New Roman"/>
          <w:sz w:val="24"/>
        </w:rPr>
      </w:r>
      <w:r w:rsidRPr="008A5143">
        <w:rPr>
          <w:rFonts w:eastAsia="Times New Roman"/>
          <w:sz w:val="24"/>
        </w:rPr>
        <w:fldChar w:fldCharType="separate"/>
      </w:r>
      <w:r w:rsidRPr="008A5143">
        <w:rPr>
          <w:rStyle w:val="Hyperlink"/>
          <w:rFonts w:eastAsia="Times New Roman"/>
          <w:sz w:val="24"/>
        </w:rPr>
        <w:t>MA.5.AR.1.3:</w:t>
      </w:r>
      <w:r w:rsidRPr="008A5143">
        <w:rPr>
          <w:rFonts w:eastAsia="Times New Roman"/>
          <w:sz w:val="24"/>
        </w:rPr>
        <w:fldChar w:fldCharType="end"/>
      </w:r>
      <w:bookmarkEnd w:id="1"/>
      <w:r w:rsidRPr="008A5143">
        <w:rPr>
          <w:rFonts w:eastAsia="Times New Roman"/>
          <w:sz w:val="24"/>
        </w:rPr>
        <w:t xml:space="preserve"> Solve real-world problems involving division of a unit fraction by a whole number and a whole number by a unit fraction.</w:t>
      </w:r>
    </w:p>
    <w:p w14:paraId="65AF932B" w14:textId="77777777" w:rsidR="00AD50B3" w:rsidRPr="008A5143" w:rsidRDefault="000A7DBD" w:rsidP="000A7DBD">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 xml:space="preserve">Clarification 1: </w:t>
      </w:r>
      <w:r w:rsidRPr="008A5143">
        <w:rPr>
          <w:rFonts w:eastAsia="Times New Roman"/>
          <w:sz w:val="24"/>
        </w:rPr>
        <w:t>Instruction includes the use of visual models and equations to represent the problem.</w:t>
      </w:r>
    </w:p>
    <w:p w14:paraId="23C3F572" w14:textId="2D6A64F3" w:rsidR="005E22D6" w:rsidRPr="008A5143" w:rsidRDefault="005E22D6" w:rsidP="000A7DBD">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8A5143" w14:paraId="095CEE5A" w14:textId="77777777" w:rsidTr="0019202F">
        <w:trPr>
          <w:trHeight w:val="326"/>
          <w:tblHeader/>
        </w:trPr>
        <w:tc>
          <w:tcPr>
            <w:tcW w:w="2110" w:type="dxa"/>
            <w:tcBorders>
              <w:bottom w:val="single" w:sz="4" w:space="0" w:color="auto"/>
            </w:tcBorders>
            <w:vAlign w:val="center"/>
          </w:tcPr>
          <w:p w14:paraId="2FABE7F0" w14:textId="77777777" w:rsidR="005E22D6" w:rsidRPr="008A5143" w:rsidRDefault="005E22D6" w:rsidP="0019202F">
            <w:pPr>
              <w:rPr>
                <w:b/>
                <w:sz w:val="24"/>
              </w:rPr>
            </w:pPr>
            <w:r w:rsidRPr="008A5143">
              <w:rPr>
                <w:b/>
                <w:sz w:val="24"/>
              </w:rPr>
              <w:t>Name</w:t>
            </w:r>
          </w:p>
        </w:tc>
        <w:tc>
          <w:tcPr>
            <w:tcW w:w="6327" w:type="dxa"/>
            <w:vAlign w:val="center"/>
          </w:tcPr>
          <w:p w14:paraId="70EDADA3"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692B430B"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3BB7EE83"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1A45F88D" w14:textId="77777777" w:rsidR="005E22D6" w:rsidRPr="008A5143" w:rsidRDefault="005E22D6" w:rsidP="0019202F">
            <w:pPr>
              <w:rPr>
                <w:b/>
                <w:sz w:val="24"/>
              </w:rPr>
            </w:pPr>
            <w:r w:rsidRPr="008A5143">
              <w:rPr>
                <w:b/>
                <w:sz w:val="24"/>
              </w:rPr>
              <w:t>Date Mastery</w:t>
            </w:r>
          </w:p>
        </w:tc>
      </w:tr>
      <w:tr w:rsidR="005E22D6" w:rsidRPr="008A5143" w14:paraId="46FF1920" w14:textId="77777777" w:rsidTr="0019202F">
        <w:trPr>
          <w:trHeight w:val="326"/>
        </w:trPr>
        <w:tc>
          <w:tcPr>
            <w:tcW w:w="2110" w:type="dxa"/>
            <w:tcBorders>
              <w:bottom w:val="single" w:sz="4" w:space="0" w:color="auto"/>
            </w:tcBorders>
            <w:vAlign w:val="center"/>
          </w:tcPr>
          <w:p w14:paraId="4D309DDB" w14:textId="7E95281C" w:rsidR="005E22D6" w:rsidRPr="008A5143" w:rsidRDefault="00C032A3" w:rsidP="0019202F">
            <w:pPr>
              <w:rPr>
                <w:sz w:val="24"/>
              </w:rPr>
            </w:pPr>
            <w:hyperlink r:id="rId14" w:history="1">
              <w:r w:rsidR="00B441B9" w:rsidRPr="008A5143">
                <w:rPr>
                  <w:rStyle w:val="Hyperlink"/>
                  <w:sz w:val="24"/>
                </w:rPr>
                <w:t>MA.5.AR.1.AP.3:</w:t>
              </w:r>
            </w:hyperlink>
          </w:p>
        </w:tc>
        <w:tc>
          <w:tcPr>
            <w:tcW w:w="6327" w:type="dxa"/>
            <w:vAlign w:val="center"/>
          </w:tcPr>
          <w:p w14:paraId="5D24A603" w14:textId="028BCDBA" w:rsidR="005E22D6" w:rsidRPr="008A5143" w:rsidRDefault="00324271" w:rsidP="0019202F">
            <w:pPr>
              <w:rPr>
                <w:sz w:val="24"/>
              </w:rPr>
            </w:pPr>
            <w:r w:rsidRPr="008A5143">
              <w:rPr>
                <w:sz w:val="24"/>
              </w:rPr>
              <w:t>Solve one-step real-world problems involving division of a whole number by a unit fraction.</w:t>
            </w:r>
          </w:p>
        </w:tc>
        <w:tc>
          <w:tcPr>
            <w:tcW w:w="1743" w:type="dxa"/>
            <w:tcBorders>
              <w:bottom w:val="nil"/>
            </w:tcBorders>
            <w:vAlign w:val="center"/>
          </w:tcPr>
          <w:p w14:paraId="6201978E" w14:textId="77777777" w:rsidR="005E22D6" w:rsidRPr="008A5143" w:rsidRDefault="005E22D6" w:rsidP="0019202F">
            <w:pPr>
              <w:rPr>
                <w:sz w:val="24"/>
              </w:rPr>
            </w:pPr>
          </w:p>
        </w:tc>
        <w:tc>
          <w:tcPr>
            <w:tcW w:w="1839" w:type="dxa"/>
            <w:tcBorders>
              <w:bottom w:val="nil"/>
            </w:tcBorders>
            <w:vAlign w:val="center"/>
          </w:tcPr>
          <w:p w14:paraId="722013F3" w14:textId="77777777" w:rsidR="005E22D6" w:rsidRPr="008A5143" w:rsidRDefault="005E22D6" w:rsidP="0019202F">
            <w:pPr>
              <w:rPr>
                <w:sz w:val="24"/>
              </w:rPr>
            </w:pPr>
          </w:p>
        </w:tc>
        <w:tc>
          <w:tcPr>
            <w:tcW w:w="1305" w:type="dxa"/>
            <w:tcBorders>
              <w:bottom w:val="nil"/>
            </w:tcBorders>
            <w:vAlign w:val="center"/>
          </w:tcPr>
          <w:p w14:paraId="53AA4AA9" w14:textId="77777777" w:rsidR="005E22D6" w:rsidRPr="008A5143" w:rsidRDefault="005E22D6" w:rsidP="0019202F">
            <w:pPr>
              <w:rPr>
                <w:sz w:val="24"/>
              </w:rPr>
            </w:pPr>
          </w:p>
        </w:tc>
      </w:tr>
      <w:tr w:rsidR="005E22D6" w:rsidRPr="008A5143" w14:paraId="50A51B2D" w14:textId="77777777" w:rsidTr="0019202F">
        <w:trPr>
          <w:trHeight w:val="817"/>
        </w:trPr>
        <w:tc>
          <w:tcPr>
            <w:tcW w:w="2110" w:type="dxa"/>
            <w:tcBorders>
              <w:top w:val="single" w:sz="4" w:space="0" w:color="auto"/>
              <w:bottom w:val="single" w:sz="4" w:space="0" w:color="auto"/>
            </w:tcBorders>
            <w:vAlign w:val="center"/>
          </w:tcPr>
          <w:p w14:paraId="4373B166" w14:textId="77777777" w:rsidR="005E22D6" w:rsidRPr="008A5143" w:rsidRDefault="005E22D6" w:rsidP="0019202F">
            <w:pPr>
              <w:rPr>
                <w:sz w:val="24"/>
              </w:rPr>
            </w:pPr>
            <w:r w:rsidRPr="008A5143">
              <w:rPr>
                <w:sz w:val="24"/>
              </w:rPr>
              <w:lastRenderedPageBreak/>
              <w:t>Essential</w:t>
            </w:r>
          </w:p>
          <w:p w14:paraId="4869688D"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5879AFAF" w14:textId="77777777" w:rsidR="00324271" w:rsidRPr="008A5143" w:rsidRDefault="00324271" w:rsidP="00D67C62">
            <w:pPr>
              <w:pStyle w:val="ListParagraph"/>
              <w:numPr>
                <w:ilvl w:val="0"/>
                <w:numId w:val="34"/>
              </w:numPr>
              <w:rPr>
                <w:bCs/>
                <w:sz w:val="24"/>
              </w:rPr>
            </w:pPr>
            <w:r w:rsidRPr="008A5143">
              <w:rPr>
                <w:bCs/>
                <w:sz w:val="24"/>
              </w:rPr>
              <w:t>Represent situations involving division with drawings or objects</w:t>
            </w:r>
          </w:p>
          <w:p w14:paraId="0EDCC28A" w14:textId="4F55BA58" w:rsidR="005E22D6" w:rsidRPr="008A5143" w:rsidRDefault="00324271" w:rsidP="00D67C62">
            <w:pPr>
              <w:pStyle w:val="ListParagraph"/>
              <w:numPr>
                <w:ilvl w:val="0"/>
                <w:numId w:val="34"/>
              </w:numPr>
              <w:rPr>
                <w:sz w:val="24"/>
              </w:rPr>
            </w:pPr>
            <w:r w:rsidRPr="008A5143">
              <w:rPr>
                <w:sz w:val="24"/>
              </w:rPr>
              <w:t>Apply a strategy to divide a whole number by a unit fraction with denominators limited to 2, 3, or 4</w:t>
            </w:r>
          </w:p>
        </w:tc>
        <w:tc>
          <w:tcPr>
            <w:tcW w:w="1743" w:type="dxa"/>
            <w:tcBorders>
              <w:top w:val="nil"/>
              <w:bottom w:val="single" w:sz="4" w:space="0" w:color="auto"/>
            </w:tcBorders>
            <w:vAlign w:val="center"/>
          </w:tcPr>
          <w:p w14:paraId="461FEF64" w14:textId="77777777" w:rsidR="005E22D6" w:rsidRPr="008A5143" w:rsidRDefault="005E22D6" w:rsidP="0019202F">
            <w:pPr>
              <w:rPr>
                <w:sz w:val="24"/>
              </w:rPr>
            </w:pPr>
          </w:p>
        </w:tc>
        <w:tc>
          <w:tcPr>
            <w:tcW w:w="1839" w:type="dxa"/>
            <w:tcBorders>
              <w:top w:val="nil"/>
              <w:bottom w:val="single" w:sz="4" w:space="0" w:color="auto"/>
            </w:tcBorders>
            <w:vAlign w:val="center"/>
          </w:tcPr>
          <w:p w14:paraId="522F9F33" w14:textId="77777777" w:rsidR="005E22D6" w:rsidRPr="008A5143" w:rsidRDefault="005E22D6" w:rsidP="0019202F">
            <w:pPr>
              <w:rPr>
                <w:sz w:val="24"/>
              </w:rPr>
            </w:pPr>
          </w:p>
        </w:tc>
        <w:tc>
          <w:tcPr>
            <w:tcW w:w="1305" w:type="dxa"/>
            <w:tcBorders>
              <w:top w:val="nil"/>
              <w:bottom w:val="single" w:sz="4" w:space="0" w:color="auto"/>
            </w:tcBorders>
            <w:vAlign w:val="center"/>
          </w:tcPr>
          <w:p w14:paraId="07FB597F" w14:textId="77777777" w:rsidR="005E22D6" w:rsidRPr="008A5143" w:rsidRDefault="005E22D6" w:rsidP="0019202F">
            <w:pPr>
              <w:rPr>
                <w:sz w:val="24"/>
              </w:rPr>
            </w:pPr>
          </w:p>
        </w:tc>
      </w:tr>
      <w:tr w:rsidR="005E22D6" w:rsidRPr="008A5143" w14:paraId="31700D5B" w14:textId="77777777" w:rsidTr="0019202F">
        <w:trPr>
          <w:trHeight w:val="158"/>
        </w:trPr>
        <w:tc>
          <w:tcPr>
            <w:tcW w:w="2110" w:type="dxa"/>
            <w:tcBorders>
              <w:top w:val="single" w:sz="4" w:space="0" w:color="auto"/>
              <w:bottom w:val="single" w:sz="4" w:space="0" w:color="auto"/>
            </w:tcBorders>
            <w:vAlign w:val="center"/>
          </w:tcPr>
          <w:p w14:paraId="69107678"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379DD3BA" w14:textId="0773D1C0" w:rsidR="005E22D6" w:rsidRPr="008A5143" w:rsidRDefault="008B15A8" w:rsidP="0019202F">
            <w:pPr>
              <w:rPr>
                <w:sz w:val="24"/>
              </w:rPr>
            </w:pPr>
            <w:hyperlink r:id="rId15" w:history="1">
              <w:r w:rsidRPr="008B15A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CD06342"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8A5143" w:rsidRDefault="005E22D6" w:rsidP="0019202F">
            <w:pPr>
              <w:rPr>
                <w:sz w:val="24"/>
              </w:rPr>
            </w:pPr>
          </w:p>
        </w:tc>
      </w:tr>
    </w:tbl>
    <w:p w14:paraId="21447BB7" w14:textId="7F5E0CBF" w:rsidR="000A7DBD" w:rsidRPr="008A5143" w:rsidRDefault="00C032A3" w:rsidP="000A7DBD">
      <w:pPr>
        <w:spacing w:before="240"/>
        <w:rPr>
          <w:rFonts w:eastAsia="Times New Roman"/>
          <w:sz w:val="24"/>
        </w:rPr>
      </w:pPr>
      <w:hyperlink r:id="rId16" w:history="1">
        <w:r w:rsidR="000A7DBD" w:rsidRPr="008A5143">
          <w:rPr>
            <w:rStyle w:val="Hyperlink"/>
            <w:rFonts w:eastAsia="Times New Roman"/>
            <w:sz w:val="24"/>
          </w:rPr>
          <w:t>MA.5.AR.2.1:</w:t>
        </w:r>
      </w:hyperlink>
      <w:r w:rsidR="000A7DBD" w:rsidRPr="008A5143">
        <w:rPr>
          <w:rFonts w:eastAsia="Times New Roman"/>
          <w:sz w:val="24"/>
        </w:rPr>
        <w:t xml:space="preserve"> Translate written real-world and mathematical descriptions into numerical expressions and numerical expressions into written mathematical descriptions.</w:t>
      </w:r>
    </w:p>
    <w:p w14:paraId="38D8AF66" w14:textId="77777777" w:rsidR="000A7DBD" w:rsidRPr="008A5143" w:rsidRDefault="000A7DBD" w:rsidP="000A7DBD">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Expressions are limited to any combination of the arithmetic operations, including parentheses, with whole numbers, decimals and fractions.</w:t>
      </w:r>
    </w:p>
    <w:p w14:paraId="45407E8A" w14:textId="4C9143D3" w:rsidR="000A7DBD" w:rsidRPr="008A5143" w:rsidRDefault="000A7DBD" w:rsidP="000A7DBD">
      <w:pPr>
        <w:rPr>
          <w:rFonts w:eastAsia="Times New Roman"/>
          <w:sz w:val="24"/>
        </w:rPr>
      </w:pPr>
      <w:r w:rsidRPr="008A5143">
        <w:rPr>
          <w:i/>
          <w:iCs/>
          <w:sz w:val="24"/>
        </w:rPr>
        <w:t>Clarification 2:</w:t>
      </w:r>
      <w:r w:rsidRPr="008A5143">
        <w:rPr>
          <w:sz w:val="24"/>
        </w:rPr>
        <w:t xml:space="preserve"> Within this benchmark, the expectation is not to include exponents or nested grouping symbols.</w:t>
      </w:r>
    </w:p>
    <w:p w14:paraId="209E40A9" w14:textId="30C30917" w:rsidR="005E22D6" w:rsidRPr="008A5143" w:rsidRDefault="005E22D6" w:rsidP="000A7DBD">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8A5143" w14:paraId="69382FFC" w14:textId="77777777" w:rsidTr="0019202F">
        <w:trPr>
          <w:trHeight w:val="326"/>
          <w:tblHeader/>
        </w:trPr>
        <w:tc>
          <w:tcPr>
            <w:tcW w:w="2110" w:type="dxa"/>
            <w:tcBorders>
              <w:bottom w:val="single" w:sz="4" w:space="0" w:color="auto"/>
            </w:tcBorders>
            <w:vAlign w:val="center"/>
          </w:tcPr>
          <w:p w14:paraId="7223485E" w14:textId="77777777" w:rsidR="005E22D6" w:rsidRPr="008A5143" w:rsidRDefault="005E22D6" w:rsidP="0019202F">
            <w:pPr>
              <w:rPr>
                <w:b/>
                <w:sz w:val="24"/>
              </w:rPr>
            </w:pPr>
            <w:r w:rsidRPr="008A5143">
              <w:rPr>
                <w:b/>
                <w:sz w:val="24"/>
              </w:rPr>
              <w:t>Name</w:t>
            </w:r>
          </w:p>
        </w:tc>
        <w:tc>
          <w:tcPr>
            <w:tcW w:w="6327" w:type="dxa"/>
            <w:vAlign w:val="center"/>
          </w:tcPr>
          <w:p w14:paraId="4E9C2819"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57BB1AED"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4004D9C1"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15228AEC" w14:textId="77777777" w:rsidR="005E22D6" w:rsidRPr="008A5143" w:rsidRDefault="005E22D6" w:rsidP="0019202F">
            <w:pPr>
              <w:rPr>
                <w:b/>
                <w:sz w:val="24"/>
              </w:rPr>
            </w:pPr>
            <w:r w:rsidRPr="008A5143">
              <w:rPr>
                <w:b/>
                <w:sz w:val="24"/>
              </w:rPr>
              <w:t>Date Mastery</w:t>
            </w:r>
          </w:p>
        </w:tc>
      </w:tr>
      <w:tr w:rsidR="005E22D6" w:rsidRPr="008A5143" w14:paraId="127DA1E1" w14:textId="77777777" w:rsidTr="0019202F">
        <w:trPr>
          <w:trHeight w:val="326"/>
        </w:trPr>
        <w:tc>
          <w:tcPr>
            <w:tcW w:w="2110" w:type="dxa"/>
            <w:tcBorders>
              <w:bottom w:val="single" w:sz="4" w:space="0" w:color="auto"/>
            </w:tcBorders>
            <w:vAlign w:val="center"/>
          </w:tcPr>
          <w:p w14:paraId="2B95D5DA" w14:textId="5648BE7F" w:rsidR="005E22D6" w:rsidRPr="008A5143" w:rsidRDefault="00C032A3" w:rsidP="0019202F">
            <w:pPr>
              <w:rPr>
                <w:sz w:val="24"/>
              </w:rPr>
            </w:pPr>
            <w:hyperlink r:id="rId17" w:history="1">
              <w:r w:rsidR="00B441B9" w:rsidRPr="008A5143">
                <w:rPr>
                  <w:rStyle w:val="Hyperlink"/>
                  <w:sz w:val="24"/>
                </w:rPr>
                <w:t>MA.5.AR.2.AP.1:</w:t>
              </w:r>
            </w:hyperlink>
            <w:r w:rsidR="00B441B9" w:rsidRPr="008A5143">
              <w:rPr>
                <w:sz w:val="24"/>
              </w:rPr>
              <w:t> </w:t>
            </w:r>
          </w:p>
        </w:tc>
        <w:tc>
          <w:tcPr>
            <w:tcW w:w="6327" w:type="dxa"/>
            <w:vAlign w:val="center"/>
          </w:tcPr>
          <w:p w14:paraId="2E39D6FA" w14:textId="18E4A8D8" w:rsidR="005E22D6" w:rsidRPr="008A5143" w:rsidRDefault="00EE767A" w:rsidP="0019202F">
            <w:pPr>
              <w:rPr>
                <w:sz w:val="24"/>
              </w:rPr>
            </w:pPr>
            <w:r w:rsidRPr="00EE767A">
              <w:rPr>
                <w:sz w:val="24"/>
              </w:rPr>
              <w:t>Translate mathematical descriptions (e.g., five plus two; the product of three and four) into numerical expressions with two terms.</w:t>
            </w:r>
          </w:p>
        </w:tc>
        <w:tc>
          <w:tcPr>
            <w:tcW w:w="1743" w:type="dxa"/>
            <w:tcBorders>
              <w:bottom w:val="nil"/>
            </w:tcBorders>
            <w:vAlign w:val="center"/>
          </w:tcPr>
          <w:p w14:paraId="7BF8F2EF" w14:textId="77777777" w:rsidR="005E22D6" w:rsidRPr="008A5143" w:rsidRDefault="005E22D6" w:rsidP="0019202F">
            <w:pPr>
              <w:rPr>
                <w:sz w:val="24"/>
              </w:rPr>
            </w:pPr>
          </w:p>
        </w:tc>
        <w:tc>
          <w:tcPr>
            <w:tcW w:w="1839" w:type="dxa"/>
            <w:tcBorders>
              <w:bottom w:val="nil"/>
            </w:tcBorders>
            <w:vAlign w:val="center"/>
          </w:tcPr>
          <w:p w14:paraId="188CAAEB" w14:textId="77777777" w:rsidR="005E22D6" w:rsidRPr="008A5143" w:rsidRDefault="005E22D6" w:rsidP="0019202F">
            <w:pPr>
              <w:rPr>
                <w:sz w:val="24"/>
              </w:rPr>
            </w:pPr>
          </w:p>
        </w:tc>
        <w:tc>
          <w:tcPr>
            <w:tcW w:w="1305" w:type="dxa"/>
            <w:tcBorders>
              <w:bottom w:val="nil"/>
            </w:tcBorders>
            <w:vAlign w:val="center"/>
          </w:tcPr>
          <w:p w14:paraId="6785C905" w14:textId="77777777" w:rsidR="005E22D6" w:rsidRPr="008A5143" w:rsidRDefault="005E22D6" w:rsidP="0019202F">
            <w:pPr>
              <w:rPr>
                <w:sz w:val="24"/>
              </w:rPr>
            </w:pPr>
          </w:p>
        </w:tc>
      </w:tr>
      <w:tr w:rsidR="005E22D6" w:rsidRPr="008A5143" w14:paraId="79D614E1" w14:textId="77777777" w:rsidTr="0019202F">
        <w:trPr>
          <w:trHeight w:val="817"/>
        </w:trPr>
        <w:tc>
          <w:tcPr>
            <w:tcW w:w="2110" w:type="dxa"/>
            <w:tcBorders>
              <w:top w:val="single" w:sz="4" w:space="0" w:color="auto"/>
              <w:bottom w:val="single" w:sz="4" w:space="0" w:color="auto"/>
            </w:tcBorders>
            <w:vAlign w:val="center"/>
          </w:tcPr>
          <w:p w14:paraId="78B7FF24" w14:textId="77777777" w:rsidR="005E22D6" w:rsidRPr="008A5143" w:rsidRDefault="005E22D6" w:rsidP="0019202F">
            <w:pPr>
              <w:rPr>
                <w:sz w:val="24"/>
              </w:rPr>
            </w:pPr>
            <w:r w:rsidRPr="008A5143">
              <w:rPr>
                <w:sz w:val="24"/>
              </w:rPr>
              <w:t>Essential</w:t>
            </w:r>
          </w:p>
          <w:p w14:paraId="45C3F014"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3204106C" w14:textId="77777777" w:rsidR="00324271" w:rsidRPr="008A5143" w:rsidRDefault="00324271" w:rsidP="00D67C62">
            <w:pPr>
              <w:pStyle w:val="ListParagraph"/>
              <w:numPr>
                <w:ilvl w:val="0"/>
                <w:numId w:val="35"/>
              </w:numPr>
              <w:rPr>
                <w:bCs/>
                <w:sz w:val="24"/>
              </w:rPr>
            </w:pPr>
            <w:r w:rsidRPr="008A5143">
              <w:rPr>
                <w:bCs/>
                <w:sz w:val="24"/>
              </w:rPr>
              <w:t>Understand + as a symbol representing the operation of addition and this operation can be indicated by the words “plus” and “sum”</w:t>
            </w:r>
          </w:p>
          <w:p w14:paraId="60F6C8F6" w14:textId="77777777" w:rsidR="00324271" w:rsidRPr="008A5143" w:rsidRDefault="00324271" w:rsidP="00D67C62">
            <w:pPr>
              <w:pStyle w:val="ListParagraph"/>
              <w:numPr>
                <w:ilvl w:val="0"/>
                <w:numId w:val="35"/>
              </w:numPr>
              <w:rPr>
                <w:bCs/>
                <w:sz w:val="24"/>
              </w:rPr>
            </w:pPr>
            <w:r w:rsidRPr="008A5143">
              <w:rPr>
                <w:bCs/>
                <w:sz w:val="24"/>
              </w:rPr>
              <w:t>Understand – as a symbol representing the operation of subtraction and this operation can be indicated by the words “minus” and “difference”</w:t>
            </w:r>
          </w:p>
          <w:p w14:paraId="76887B60" w14:textId="1C2A445D" w:rsidR="00324271" w:rsidRPr="008A5143" w:rsidRDefault="00324271" w:rsidP="00D67C62">
            <w:pPr>
              <w:pStyle w:val="ListParagraph"/>
              <w:numPr>
                <w:ilvl w:val="0"/>
                <w:numId w:val="35"/>
              </w:numPr>
              <w:rPr>
                <w:bCs/>
                <w:sz w:val="24"/>
              </w:rPr>
            </w:pPr>
            <w:r w:rsidRPr="008A5143">
              <w:rPr>
                <w:bCs/>
                <w:sz w:val="24"/>
              </w:rPr>
              <w:t xml:space="preserve">Understand </w:t>
            </w:r>
            <m:oMath>
              <m:r>
                <w:rPr>
                  <w:rFonts w:ascii="Cambria Math" w:hAnsi="Cambria Math"/>
                  <w:sz w:val="24"/>
                </w:rPr>
                <m:t>×</m:t>
              </m:r>
            </m:oMath>
            <w:r w:rsidRPr="008A5143">
              <w:rPr>
                <w:bCs/>
                <w:sz w:val="24"/>
              </w:rPr>
              <w:t xml:space="preserve"> as a symbol representing the operation of multiplication and this operation can be indicated by the words “times” and “product”</w:t>
            </w:r>
          </w:p>
          <w:p w14:paraId="08DE0D9B" w14:textId="776A5F36" w:rsidR="005E22D6" w:rsidRPr="008A5143" w:rsidRDefault="00324271" w:rsidP="00D67C62">
            <w:pPr>
              <w:pStyle w:val="ListParagraph"/>
              <w:numPr>
                <w:ilvl w:val="0"/>
                <w:numId w:val="35"/>
              </w:numPr>
              <w:rPr>
                <w:sz w:val="24"/>
              </w:rPr>
            </w:pPr>
            <w:r w:rsidRPr="008A5143">
              <w:rPr>
                <w:sz w:val="24"/>
              </w:rPr>
              <w:lastRenderedPageBreak/>
              <w:t xml:space="preserve">Understand </w:t>
            </w:r>
            <m:oMath>
              <m:r>
                <w:rPr>
                  <w:rFonts w:ascii="Cambria Math" w:hAnsi="Cambria Math"/>
                  <w:sz w:val="24"/>
                </w:rPr>
                <m:t>÷</m:t>
              </m:r>
            </m:oMath>
            <w:r w:rsidRPr="008A5143">
              <w:rPr>
                <w:sz w:val="24"/>
              </w:rPr>
              <w:t xml:space="preserve"> as a symbol representing the operation of division and this operation can be indicated by the words “divided by” and “quotient”</w:t>
            </w:r>
          </w:p>
        </w:tc>
        <w:tc>
          <w:tcPr>
            <w:tcW w:w="1743" w:type="dxa"/>
            <w:tcBorders>
              <w:top w:val="nil"/>
              <w:bottom w:val="single" w:sz="4" w:space="0" w:color="auto"/>
            </w:tcBorders>
            <w:vAlign w:val="center"/>
          </w:tcPr>
          <w:p w14:paraId="49BC9AB8" w14:textId="77777777" w:rsidR="005E22D6" w:rsidRPr="008A5143" w:rsidRDefault="005E22D6" w:rsidP="0019202F">
            <w:pPr>
              <w:rPr>
                <w:sz w:val="24"/>
              </w:rPr>
            </w:pPr>
          </w:p>
        </w:tc>
        <w:tc>
          <w:tcPr>
            <w:tcW w:w="1839" w:type="dxa"/>
            <w:tcBorders>
              <w:top w:val="nil"/>
              <w:bottom w:val="single" w:sz="4" w:space="0" w:color="auto"/>
            </w:tcBorders>
            <w:vAlign w:val="center"/>
          </w:tcPr>
          <w:p w14:paraId="63887383" w14:textId="77777777" w:rsidR="005E22D6" w:rsidRPr="008A5143" w:rsidRDefault="005E22D6" w:rsidP="0019202F">
            <w:pPr>
              <w:rPr>
                <w:sz w:val="24"/>
              </w:rPr>
            </w:pPr>
          </w:p>
        </w:tc>
        <w:tc>
          <w:tcPr>
            <w:tcW w:w="1305" w:type="dxa"/>
            <w:tcBorders>
              <w:top w:val="nil"/>
              <w:bottom w:val="single" w:sz="4" w:space="0" w:color="auto"/>
            </w:tcBorders>
            <w:vAlign w:val="center"/>
          </w:tcPr>
          <w:p w14:paraId="04C44D4C" w14:textId="77777777" w:rsidR="005E22D6" w:rsidRPr="008A5143" w:rsidRDefault="005E22D6" w:rsidP="0019202F">
            <w:pPr>
              <w:rPr>
                <w:sz w:val="24"/>
              </w:rPr>
            </w:pPr>
          </w:p>
        </w:tc>
      </w:tr>
      <w:tr w:rsidR="005E22D6" w:rsidRPr="008A5143" w14:paraId="34AC3305" w14:textId="77777777" w:rsidTr="0019202F">
        <w:trPr>
          <w:trHeight w:val="158"/>
        </w:trPr>
        <w:tc>
          <w:tcPr>
            <w:tcW w:w="2110" w:type="dxa"/>
            <w:tcBorders>
              <w:top w:val="single" w:sz="4" w:space="0" w:color="auto"/>
              <w:bottom w:val="single" w:sz="4" w:space="0" w:color="auto"/>
            </w:tcBorders>
            <w:vAlign w:val="center"/>
          </w:tcPr>
          <w:p w14:paraId="24EBE564"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08CBE54E" w14:textId="59B67CB8" w:rsidR="005E22D6" w:rsidRPr="008A5143" w:rsidRDefault="00EB03D8" w:rsidP="0019202F">
            <w:pPr>
              <w:rPr>
                <w:sz w:val="24"/>
              </w:rPr>
            </w:pPr>
            <w:hyperlink r:id="rId18" w:history="1">
              <w:r w:rsidR="008B15A8" w:rsidRPr="00EB03D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12888C0"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8A5143" w:rsidRDefault="005E22D6" w:rsidP="0019202F">
            <w:pPr>
              <w:rPr>
                <w:sz w:val="24"/>
              </w:rPr>
            </w:pPr>
          </w:p>
        </w:tc>
      </w:tr>
    </w:tbl>
    <w:p w14:paraId="19B06C84" w14:textId="644AD5CC" w:rsidR="000A7DBD" w:rsidRPr="008A5143" w:rsidRDefault="00C032A3" w:rsidP="00C36BB2">
      <w:pPr>
        <w:spacing w:before="240"/>
        <w:rPr>
          <w:rFonts w:eastAsia="Times New Roman"/>
          <w:sz w:val="24"/>
        </w:rPr>
      </w:pPr>
      <w:hyperlink r:id="rId19" w:history="1">
        <w:r w:rsidR="000A7DBD" w:rsidRPr="008A5143">
          <w:rPr>
            <w:rStyle w:val="Hyperlink"/>
            <w:rFonts w:eastAsia="Times New Roman"/>
            <w:sz w:val="24"/>
          </w:rPr>
          <w:t>MA.5.AR.2.2:</w:t>
        </w:r>
      </w:hyperlink>
      <w:r w:rsidR="000A7DBD" w:rsidRPr="008A5143">
        <w:rPr>
          <w:rFonts w:eastAsia="Times New Roman"/>
          <w:sz w:val="24"/>
        </w:rPr>
        <w:t xml:space="preserve"> Evaluate multi-step numerical expressions using order of operations.</w:t>
      </w:r>
    </w:p>
    <w:p w14:paraId="1CD041CA" w14:textId="77777777" w:rsidR="000A7DBD" w:rsidRPr="008A5143" w:rsidRDefault="000A7DBD" w:rsidP="00C36BB2">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Multi-step expressions are limited to any combination of arithmetic operations, including parentheses, with whole numbers, decimals and fractions. </w:t>
      </w:r>
    </w:p>
    <w:p w14:paraId="46D18F9E" w14:textId="11B661BD" w:rsidR="000A7DBD" w:rsidRPr="008A5143" w:rsidRDefault="000A7DBD" w:rsidP="00C36BB2">
      <w:pPr>
        <w:rPr>
          <w:rFonts w:eastAsia="Times New Roman"/>
          <w:sz w:val="24"/>
        </w:rPr>
      </w:pPr>
      <w:r w:rsidRPr="008A5143">
        <w:rPr>
          <w:i/>
          <w:iCs/>
          <w:sz w:val="24"/>
        </w:rPr>
        <w:t>Clarification 2:</w:t>
      </w:r>
      <w:r w:rsidRPr="008A5143">
        <w:rPr>
          <w:sz w:val="24"/>
        </w:rPr>
        <w:t xml:space="preserve"> Within this benchmark, the expectation is not to include exponents or nested grouping symbols. </w:t>
      </w:r>
    </w:p>
    <w:p w14:paraId="763BD5A4" w14:textId="77777777" w:rsidR="00AD50B3" w:rsidRPr="008A5143" w:rsidRDefault="000A7DBD" w:rsidP="00C36BB2">
      <w:pPr>
        <w:rPr>
          <w:sz w:val="24"/>
        </w:rPr>
      </w:pPr>
      <w:r w:rsidRPr="008A5143">
        <w:rPr>
          <w:i/>
          <w:iCs/>
          <w:sz w:val="24"/>
        </w:rPr>
        <w:t>Clarification 3:</w:t>
      </w:r>
      <w:r w:rsidRPr="008A5143">
        <w:rPr>
          <w:sz w:val="24"/>
        </w:rPr>
        <w:t xml:space="preserve"> Decimals are limited to hundredths. Expressions cannot include division of a fraction by a fraction. </w:t>
      </w:r>
    </w:p>
    <w:p w14:paraId="7A467121" w14:textId="1BADD11C" w:rsidR="005E22D6" w:rsidRPr="008A5143" w:rsidRDefault="005E22D6" w:rsidP="00C36BB2">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8A5143" w14:paraId="59CF1633" w14:textId="77777777" w:rsidTr="0019202F">
        <w:trPr>
          <w:trHeight w:val="326"/>
          <w:tblHeader/>
        </w:trPr>
        <w:tc>
          <w:tcPr>
            <w:tcW w:w="2110" w:type="dxa"/>
            <w:tcBorders>
              <w:bottom w:val="single" w:sz="4" w:space="0" w:color="auto"/>
            </w:tcBorders>
            <w:vAlign w:val="center"/>
          </w:tcPr>
          <w:p w14:paraId="7B6EF3E0" w14:textId="77777777" w:rsidR="005E22D6" w:rsidRPr="008A5143" w:rsidRDefault="005E22D6" w:rsidP="0019202F">
            <w:pPr>
              <w:rPr>
                <w:b/>
                <w:sz w:val="24"/>
              </w:rPr>
            </w:pPr>
            <w:r w:rsidRPr="008A5143">
              <w:rPr>
                <w:b/>
                <w:sz w:val="24"/>
              </w:rPr>
              <w:t>Name</w:t>
            </w:r>
          </w:p>
        </w:tc>
        <w:tc>
          <w:tcPr>
            <w:tcW w:w="6327" w:type="dxa"/>
            <w:vAlign w:val="center"/>
          </w:tcPr>
          <w:p w14:paraId="6A8EC000"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0168A1EF"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261910D0"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2AA6BDE0" w14:textId="77777777" w:rsidR="005E22D6" w:rsidRPr="008A5143" w:rsidRDefault="005E22D6" w:rsidP="0019202F">
            <w:pPr>
              <w:rPr>
                <w:b/>
                <w:sz w:val="24"/>
              </w:rPr>
            </w:pPr>
            <w:r w:rsidRPr="008A5143">
              <w:rPr>
                <w:b/>
                <w:sz w:val="24"/>
              </w:rPr>
              <w:t>Date Mastery</w:t>
            </w:r>
          </w:p>
        </w:tc>
      </w:tr>
      <w:tr w:rsidR="005E22D6" w:rsidRPr="008A5143" w14:paraId="47020178" w14:textId="77777777" w:rsidTr="0019202F">
        <w:trPr>
          <w:trHeight w:val="326"/>
        </w:trPr>
        <w:tc>
          <w:tcPr>
            <w:tcW w:w="2110" w:type="dxa"/>
            <w:tcBorders>
              <w:bottom w:val="single" w:sz="4" w:space="0" w:color="auto"/>
            </w:tcBorders>
            <w:vAlign w:val="center"/>
          </w:tcPr>
          <w:p w14:paraId="78938039" w14:textId="14A3C9A6" w:rsidR="005E22D6" w:rsidRPr="008A5143" w:rsidRDefault="00C032A3" w:rsidP="0019202F">
            <w:pPr>
              <w:rPr>
                <w:sz w:val="24"/>
              </w:rPr>
            </w:pPr>
            <w:hyperlink r:id="rId20" w:history="1">
              <w:r w:rsidR="00B441B9" w:rsidRPr="008A5143">
                <w:rPr>
                  <w:rStyle w:val="Hyperlink"/>
                  <w:sz w:val="24"/>
                </w:rPr>
                <w:t>MA.5.AR.2.AP.2:</w:t>
              </w:r>
            </w:hyperlink>
            <w:r w:rsidR="00B441B9" w:rsidRPr="008A5143">
              <w:rPr>
                <w:sz w:val="24"/>
              </w:rPr>
              <w:t> </w:t>
            </w:r>
          </w:p>
        </w:tc>
        <w:tc>
          <w:tcPr>
            <w:tcW w:w="6327" w:type="dxa"/>
            <w:vAlign w:val="center"/>
          </w:tcPr>
          <w:p w14:paraId="4DAAFD32" w14:textId="4E86C4F7" w:rsidR="005E22D6" w:rsidRPr="008A5143" w:rsidRDefault="00324271" w:rsidP="0019202F">
            <w:pPr>
              <w:rPr>
                <w:sz w:val="24"/>
              </w:rPr>
            </w:pPr>
            <w:r w:rsidRPr="008A5143">
              <w:rPr>
                <w:sz w:val="24"/>
              </w:rPr>
              <w:t>Evaluate an expression containing three terms and one set of parentheses.</w:t>
            </w:r>
          </w:p>
        </w:tc>
        <w:tc>
          <w:tcPr>
            <w:tcW w:w="1743" w:type="dxa"/>
            <w:tcBorders>
              <w:bottom w:val="nil"/>
            </w:tcBorders>
            <w:vAlign w:val="center"/>
          </w:tcPr>
          <w:p w14:paraId="33C055FC" w14:textId="77777777" w:rsidR="005E22D6" w:rsidRPr="008A5143" w:rsidRDefault="005E22D6" w:rsidP="0019202F">
            <w:pPr>
              <w:rPr>
                <w:sz w:val="24"/>
              </w:rPr>
            </w:pPr>
          </w:p>
        </w:tc>
        <w:tc>
          <w:tcPr>
            <w:tcW w:w="1839" w:type="dxa"/>
            <w:tcBorders>
              <w:bottom w:val="nil"/>
            </w:tcBorders>
            <w:vAlign w:val="center"/>
          </w:tcPr>
          <w:p w14:paraId="74AF70D2" w14:textId="77777777" w:rsidR="005E22D6" w:rsidRPr="008A5143" w:rsidRDefault="005E22D6" w:rsidP="0019202F">
            <w:pPr>
              <w:rPr>
                <w:sz w:val="24"/>
              </w:rPr>
            </w:pPr>
          </w:p>
        </w:tc>
        <w:tc>
          <w:tcPr>
            <w:tcW w:w="1305" w:type="dxa"/>
            <w:tcBorders>
              <w:bottom w:val="nil"/>
            </w:tcBorders>
            <w:vAlign w:val="center"/>
          </w:tcPr>
          <w:p w14:paraId="0988250C" w14:textId="77777777" w:rsidR="005E22D6" w:rsidRPr="008A5143" w:rsidRDefault="005E22D6" w:rsidP="0019202F">
            <w:pPr>
              <w:rPr>
                <w:sz w:val="24"/>
              </w:rPr>
            </w:pPr>
          </w:p>
        </w:tc>
      </w:tr>
      <w:tr w:rsidR="005E22D6" w:rsidRPr="008A5143" w14:paraId="0F02EDE5" w14:textId="77777777" w:rsidTr="0019202F">
        <w:trPr>
          <w:trHeight w:val="817"/>
        </w:trPr>
        <w:tc>
          <w:tcPr>
            <w:tcW w:w="2110" w:type="dxa"/>
            <w:tcBorders>
              <w:top w:val="single" w:sz="4" w:space="0" w:color="auto"/>
              <w:bottom w:val="single" w:sz="4" w:space="0" w:color="auto"/>
            </w:tcBorders>
            <w:vAlign w:val="center"/>
          </w:tcPr>
          <w:p w14:paraId="32FF36B4" w14:textId="77777777" w:rsidR="005E22D6" w:rsidRPr="008A5143" w:rsidRDefault="005E22D6" w:rsidP="0019202F">
            <w:pPr>
              <w:rPr>
                <w:sz w:val="24"/>
              </w:rPr>
            </w:pPr>
            <w:r w:rsidRPr="008A5143">
              <w:rPr>
                <w:sz w:val="24"/>
              </w:rPr>
              <w:t>Essential</w:t>
            </w:r>
          </w:p>
          <w:p w14:paraId="03E276A1"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0A05EF25" w14:textId="77777777" w:rsidR="00324271" w:rsidRPr="008A5143" w:rsidRDefault="00324271" w:rsidP="00D67C62">
            <w:pPr>
              <w:pStyle w:val="ListParagraph"/>
              <w:numPr>
                <w:ilvl w:val="0"/>
                <w:numId w:val="36"/>
              </w:numPr>
              <w:rPr>
                <w:bCs/>
                <w:sz w:val="24"/>
              </w:rPr>
            </w:pPr>
            <w:r w:rsidRPr="008A5143">
              <w:rPr>
                <w:bCs/>
                <w:sz w:val="24"/>
              </w:rPr>
              <w:t>Understand that the operation in the parenthesis is performed first</w:t>
            </w:r>
          </w:p>
          <w:p w14:paraId="20B42194" w14:textId="77777777" w:rsidR="00324271" w:rsidRPr="008A5143" w:rsidRDefault="00324271" w:rsidP="00D67C62">
            <w:pPr>
              <w:pStyle w:val="ListParagraph"/>
              <w:numPr>
                <w:ilvl w:val="0"/>
                <w:numId w:val="36"/>
              </w:numPr>
              <w:rPr>
                <w:bCs/>
                <w:sz w:val="24"/>
              </w:rPr>
            </w:pPr>
            <w:r w:rsidRPr="008A5143">
              <w:rPr>
                <w:bCs/>
                <w:sz w:val="24"/>
              </w:rPr>
              <w:t>Add and subtract 2 two-digit whole numbers</w:t>
            </w:r>
          </w:p>
          <w:p w14:paraId="3978FB04" w14:textId="77777777" w:rsidR="00324271" w:rsidRPr="008A5143" w:rsidRDefault="00324271" w:rsidP="00D67C62">
            <w:pPr>
              <w:pStyle w:val="ListParagraph"/>
              <w:numPr>
                <w:ilvl w:val="0"/>
                <w:numId w:val="36"/>
              </w:numPr>
              <w:rPr>
                <w:b/>
                <w:bCs/>
                <w:sz w:val="24"/>
              </w:rPr>
            </w:pPr>
            <w:r w:rsidRPr="008A5143">
              <w:rPr>
                <w:bCs/>
                <w:sz w:val="24"/>
              </w:rPr>
              <w:t>Multiply two-digit by one-digit whole numbers</w:t>
            </w:r>
          </w:p>
          <w:p w14:paraId="21EDACCC" w14:textId="71429088" w:rsidR="005E22D6" w:rsidRPr="008A5143" w:rsidRDefault="00324271" w:rsidP="00D67C62">
            <w:pPr>
              <w:pStyle w:val="ListParagraph"/>
              <w:numPr>
                <w:ilvl w:val="0"/>
                <w:numId w:val="36"/>
              </w:numPr>
              <w:rPr>
                <w:sz w:val="24"/>
              </w:rPr>
            </w:pPr>
            <w:r w:rsidRPr="008A5143">
              <w:rPr>
                <w:sz w:val="24"/>
              </w:rPr>
              <w:t>Perform division related to one-digit by one-digit multiplication facts</w:t>
            </w:r>
          </w:p>
        </w:tc>
        <w:tc>
          <w:tcPr>
            <w:tcW w:w="1743" w:type="dxa"/>
            <w:tcBorders>
              <w:top w:val="nil"/>
              <w:bottom w:val="single" w:sz="4" w:space="0" w:color="auto"/>
            </w:tcBorders>
            <w:vAlign w:val="center"/>
          </w:tcPr>
          <w:p w14:paraId="360ACB54" w14:textId="77777777" w:rsidR="005E22D6" w:rsidRPr="008A5143" w:rsidRDefault="005E22D6" w:rsidP="0019202F">
            <w:pPr>
              <w:rPr>
                <w:sz w:val="24"/>
              </w:rPr>
            </w:pPr>
          </w:p>
        </w:tc>
        <w:tc>
          <w:tcPr>
            <w:tcW w:w="1839" w:type="dxa"/>
            <w:tcBorders>
              <w:top w:val="nil"/>
              <w:bottom w:val="single" w:sz="4" w:space="0" w:color="auto"/>
            </w:tcBorders>
            <w:vAlign w:val="center"/>
          </w:tcPr>
          <w:p w14:paraId="5727185A" w14:textId="77777777" w:rsidR="005E22D6" w:rsidRPr="008A5143" w:rsidRDefault="005E22D6" w:rsidP="0019202F">
            <w:pPr>
              <w:rPr>
                <w:sz w:val="24"/>
              </w:rPr>
            </w:pPr>
          </w:p>
        </w:tc>
        <w:tc>
          <w:tcPr>
            <w:tcW w:w="1305" w:type="dxa"/>
            <w:tcBorders>
              <w:top w:val="nil"/>
              <w:bottom w:val="single" w:sz="4" w:space="0" w:color="auto"/>
            </w:tcBorders>
            <w:vAlign w:val="center"/>
          </w:tcPr>
          <w:p w14:paraId="11DE0F70" w14:textId="77777777" w:rsidR="005E22D6" w:rsidRPr="008A5143" w:rsidRDefault="005E22D6" w:rsidP="0019202F">
            <w:pPr>
              <w:rPr>
                <w:sz w:val="24"/>
              </w:rPr>
            </w:pPr>
          </w:p>
        </w:tc>
      </w:tr>
      <w:tr w:rsidR="005E22D6" w:rsidRPr="008A5143" w14:paraId="11DFC0B9" w14:textId="77777777" w:rsidTr="0019202F">
        <w:trPr>
          <w:trHeight w:val="158"/>
        </w:trPr>
        <w:tc>
          <w:tcPr>
            <w:tcW w:w="2110" w:type="dxa"/>
            <w:tcBorders>
              <w:top w:val="single" w:sz="4" w:space="0" w:color="auto"/>
              <w:bottom w:val="single" w:sz="4" w:space="0" w:color="auto"/>
            </w:tcBorders>
            <w:vAlign w:val="center"/>
          </w:tcPr>
          <w:p w14:paraId="7E6D1220"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395D4EB6" w14:textId="640BE4CD" w:rsidR="005E22D6" w:rsidRPr="008A5143" w:rsidRDefault="00F836DC" w:rsidP="0019202F">
            <w:pPr>
              <w:rPr>
                <w:sz w:val="24"/>
              </w:rPr>
            </w:pPr>
            <w:hyperlink r:id="rId21" w:history="1">
              <w:r w:rsidR="00EB03D8" w:rsidRPr="00F836D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BA163F9"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8A5143" w:rsidRDefault="005E22D6" w:rsidP="0019202F">
            <w:pPr>
              <w:rPr>
                <w:sz w:val="24"/>
              </w:rPr>
            </w:pPr>
          </w:p>
        </w:tc>
      </w:tr>
    </w:tbl>
    <w:p w14:paraId="68F64DA9" w14:textId="2FAAA29A" w:rsidR="00E909B8" w:rsidRPr="008A5143" w:rsidRDefault="00C032A3" w:rsidP="00E909B8">
      <w:pPr>
        <w:spacing w:before="240"/>
        <w:rPr>
          <w:rFonts w:eastAsia="Times New Roman"/>
          <w:sz w:val="24"/>
        </w:rPr>
      </w:pPr>
      <w:hyperlink r:id="rId22" w:history="1">
        <w:r w:rsidR="00E909B8" w:rsidRPr="008A5143">
          <w:rPr>
            <w:rStyle w:val="Hyperlink"/>
            <w:rFonts w:eastAsia="Times New Roman"/>
            <w:sz w:val="24"/>
          </w:rPr>
          <w:t>MA.5.AR.2.3:</w:t>
        </w:r>
      </w:hyperlink>
      <w:r w:rsidR="00E909B8" w:rsidRPr="008A5143">
        <w:rPr>
          <w:rFonts w:eastAsia="Times New Roman"/>
          <w:sz w:val="24"/>
        </w:rPr>
        <w:t xml:space="preserve"> Determine and explain whether an equation involving any of the four operations is true or false.</w:t>
      </w:r>
    </w:p>
    <w:p w14:paraId="4DA23B1A" w14:textId="77777777" w:rsidR="00E909B8" w:rsidRPr="008A5143" w:rsidRDefault="00E909B8" w:rsidP="00E909B8">
      <w:pPr>
        <w:rPr>
          <w:rFonts w:eastAsia="Times New Roman"/>
          <w:sz w:val="24"/>
        </w:rPr>
      </w:pPr>
      <w:r w:rsidRPr="008A5143">
        <w:rPr>
          <w:rStyle w:val="Strong"/>
          <w:rFonts w:eastAsia="Times New Roman"/>
          <w:sz w:val="24"/>
        </w:rPr>
        <w:lastRenderedPageBreak/>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Problem types include equations that include parenthesis but not nested parentheses.</w:t>
      </w:r>
    </w:p>
    <w:p w14:paraId="54AA81BF" w14:textId="3754DCAA" w:rsidR="00E909B8" w:rsidRPr="008A5143" w:rsidRDefault="00E909B8" w:rsidP="00E909B8">
      <w:pPr>
        <w:rPr>
          <w:rFonts w:eastAsia="Times New Roman"/>
          <w:sz w:val="24"/>
        </w:rPr>
      </w:pPr>
      <w:r w:rsidRPr="008A5143">
        <w:rPr>
          <w:i/>
          <w:iCs/>
          <w:sz w:val="24"/>
        </w:rPr>
        <w:t>Clarification 2:</w:t>
      </w:r>
      <w:r w:rsidRPr="008A5143">
        <w:rPr>
          <w:sz w:val="24"/>
        </w:rPr>
        <w:t xml:space="preserve"> Instruction focuses on the connection between properties of equality and order of operations.</w:t>
      </w:r>
    </w:p>
    <w:p w14:paraId="1E6C2F17" w14:textId="3F8461D8" w:rsidR="005E22D6" w:rsidRPr="008A5143" w:rsidRDefault="005E22D6" w:rsidP="00E909B8">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8A5143" w14:paraId="18FAA68E" w14:textId="77777777" w:rsidTr="0019202F">
        <w:trPr>
          <w:trHeight w:val="326"/>
          <w:tblHeader/>
        </w:trPr>
        <w:tc>
          <w:tcPr>
            <w:tcW w:w="2110" w:type="dxa"/>
            <w:tcBorders>
              <w:bottom w:val="single" w:sz="4" w:space="0" w:color="auto"/>
            </w:tcBorders>
            <w:vAlign w:val="center"/>
          </w:tcPr>
          <w:p w14:paraId="37573FA7" w14:textId="77777777" w:rsidR="005E22D6" w:rsidRPr="008A5143" w:rsidRDefault="005E22D6" w:rsidP="0019202F">
            <w:pPr>
              <w:rPr>
                <w:b/>
                <w:sz w:val="24"/>
              </w:rPr>
            </w:pPr>
            <w:r w:rsidRPr="008A5143">
              <w:rPr>
                <w:b/>
                <w:sz w:val="24"/>
              </w:rPr>
              <w:t>Name</w:t>
            </w:r>
          </w:p>
        </w:tc>
        <w:tc>
          <w:tcPr>
            <w:tcW w:w="6327" w:type="dxa"/>
            <w:vAlign w:val="center"/>
          </w:tcPr>
          <w:p w14:paraId="2931A949"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71381129"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0EF74237"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3EB3F63F" w14:textId="77777777" w:rsidR="005E22D6" w:rsidRPr="008A5143" w:rsidRDefault="005E22D6" w:rsidP="0019202F">
            <w:pPr>
              <w:rPr>
                <w:b/>
                <w:sz w:val="24"/>
              </w:rPr>
            </w:pPr>
            <w:r w:rsidRPr="008A5143">
              <w:rPr>
                <w:b/>
                <w:sz w:val="24"/>
              </w:rPr>
              <w:t>Date Mastery</w:t>
            </w:r>
          </w:p>
        </w:tc>
      </w:tr>
      <w:tr w:rsidR="005E22D6" w:rsidRPr="008A5143" w14:paraId="34ACDDEF" w14:textId="77777777" w:rsidTr="0019202F">
        <w:trPr>
          <w:trHeight w:val="326"/>
        </w:trPr>
        <w:tc>
          <w:tcPr>
            <w:tcW w:w="2110" w:type="dxa"/>
            <w:tcBorders>
              <w:bottom w:val="single" w:sz="4" w:space="0" w:color="auto"/>
            </w:tcBorders>
            <w:vAlign w:val="center"/>
          </w:tcPr>
          <w:p w14:paraId="62D45CFE" w14:textId="2F892931" w:rsidR="005E22D6" w:rsidRPr="008A5143" w:rsidRDefault="00C032A3" w:rsidP="0019202F">
            <w:pPr>
              <w:rPr>
                <w:sz w:val="24"/>
              </w:rPr>
            </w:pPr>
            <w:hyperlink r:id="rId23" w:history="1">
              <w:r w:rsidR="00B441B9" w:rsidRPr="008A5143">
                <w:rPr>
                  <w:rStyle w:val="Hyperlink"/>
                  <w:sz w:val="24"/>
                </w:rPr>
                <w:t>MA.5.AR.2.AP.3:</w:t>
              </w:r>
            </w:hyperlink>
            <w:r w:rsidR="00B441B9" w:rsidRPr="008A5143">
              <w:rPr>
                <w:sz w:val="24"/>
              </w:rPr>
              <w:t> </w:t>
            </w:r>
          </w:p>
        </w:tc>
        <w:tc>
          <w:tcPr>
            <w:tcW w:w="6327" w:type="dxa"/>
            <w:vAlign w:val="center"/>
          </w:tcPr>
          <w:p w14:paraId="08005A16" w14:textId="741497A3" w:rsidR="005E22D6" w:rsidRPr="008A5143" w:rsidRDefault="00710366" w:rsidP="0019202F">
            <w:pPr>
              <w:rPr>
                <w:sz w:val="24"/>
              </w:rPr>
            </w:pPr>
            <w:r w:rsidRPr="008A5143">
              <w:rPr>
                <w:sz w:val="24"/>
              </w:rPr>
              <w:t>Determine whether an equation (with no more than four terms and up to one set of parentheses) involving any of the four operations with whole numbers is true or false. Limit addition and subtraction to within 100 and limit multiplication and division to the products of two single-digit whole numbers and their related division facts.</w:t>
            </w:r>
          </w:p>
        </w:tc>
        <w:tc>
          <w:tcPr>
            <w:tcW w:w="1743" w:type="dxa"/>
            <w:tcBorders>
              <w:bottom w:val="nil"/>
            </w:tcBorders>
            <w:vAlign w:val="center"/>
          </w:tcPr>
          <w:p w14:paraId="108CC15B" w14:textId="77777777" w:rsidR="005E22D6" w:rsidRPr="008A5143" w:rsidRDefault="005E22D6" w:rsidP="0019202F">
            <w:pPr>
              <w:rPr>
                <w:sz w:val="24"/>
              </w:rPr>
            </w:pPr>
          </w:p>
        </w:tc>
        <w:tc>
          <w:tcPr>
            <w:tcW w:w="1839" w:type="dxa"/>
            <w:tcBorders>
              <w:bottom w:val="nil"/>
            </w:tcBorders>
            <w:vAlign w:val="center"/>
          </w:tcPr>
          <w:p w14:paraId="02E27EDA" w14:textId="77777777" w:rsidR="005E22D6" w:rsidRPr="008A5143" w:rsidRDefault="005E22D6" w:rsidP="0019202F">
            <w:pPr>
              <w:rPr>
                <w:sz w:val="24"/>
              </w:rPr>
            </w:pPr>
          </w:p>
        </w:tc>
        <w:tc>
          <w:tcPr>
            <w:tcW w:w="1305" w:type="dxa"/>
            <w:tcBorders>
              <w:bottom w:val="nil"/>
            </w:tcBorders>
            <w:vAlign w:val="center"/>
          </w:tcPr>
          <w:p w14:paraId="46292CEA" w14:textId="77777777" w:rsidR="005E22D6" w:rsidRPr="008A5143" w:rsidRDefault="005E22D6" w:rsidP="0019202F">
            <w:pPr>
              <w:rPr>
                <w:sz w:val="24"/>
              </w:rPr>
            </w:pPr>
          </w:p>
        </w:tc>
      </w:tr>
      <w:tr w:rsidR="005E22D6" w:rsidRPr="008A5143" w14:paraId="6A7521C6" w14:textId="77777777" w:rsidTr="0019202F">
        <w:trPr>
          <w:trHeight w:val="817"/>
        </w:trPr>
        <w:tc>
          <w:tcPr>
            <w:tcW w:w="2110" w:type="dxa"/>
            <w:tcBorders>
              <w:top w:val="single" w:sz="4" w:space="0" w:color="auto"/>
              <w:bottom w:val="single" w:sz="4" w:space="0" w:color="auto"/>
            </w:tcBorders>
            <w:vAlign w:val="center"/>
          </w:tcPr>
          <w:p w14:paraId="66CAEAE5" w14:textId="77777777" w:rsidR="005E22D6" w:rsidRPr="008A5143" w:rsidRDefault="005E22D6" w:rsidP="0019202F">
            <w:pPr>
              <w:rPr>
                <w:sz w:val="24"/>
              </w:rPr>
            </w:pPr>
            <w:r w:rsidRPr="008A5143">
              <w:rPr>
                <w:sz w:val="24"/>
              </w:rPr>
              <w:t>Essential</w:t>
            </w:r>
          </w:p>
          <w:p w14:paraId="11A24190"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156EEF70" w14:textId="77777777" w:rsidR="00710366" w:rsidRPr="008A5143" w:rsidRDefault="00710366" w:rsidP="00D67C62">
            <w:pPr>
              <w:pStyle w:val="ListParagraph"/>
              <w:numPr>
                <w:ilvl w:val="0"/>
                <w:numId w:val="37"/>
              </w:numPr>
              <w:rPr>
                <w:bCs/>
                <w:sz w:val="24"/>
              </w:rPr>
            </w:pPr>
            <w:r w:rsidRPr="008A5143">
              <w:rPr>
                <w:bCs/>
                <w:sz w:val="24"/>
              </w:rPr>
              <w:t>Understand the concept of “equality” as the balance of two values (e.g., if a balance scale is level, then the values are equal and if it is not level, then the values are not equal)</w:t>
            </w:r>
          </w:p>
          <w:p w14:paraId="5BE463EB" w14:textId="77777777" w:rsidR="00710366" w:rsidRPr="008A5143" w:rsidRDefault="00710366" w:rsidP="00D67C62">
            <w:pPr>
              <w:pStyle w:val="ListParagraph"/>
              <w:numPr>
                <w:ilvl w:val="0"/>
                <w:numId w:val="37"/>
              </w:numPr>
              <w:rPr>
                <w:bCs/>
                <w:sz w:val="24"/>
              </w:rPr>
            </w:pPr>
            <w:r w:rsidRPr="008A5143">
              <w:rPr>
                <w:bCs/>
                <w:sz w:val="24"/>
              </w:rPr>
              <w:t>Understand that = is “equal to”</w:t>
            </w:r>
          </w:p>
          <w:p w14:paraId="63DA0C1B" w14:textId="77777777" w:rsidR="00710366" w:rsidRPr="008A5143" w:rsidRDefault="00710366" w:rsidP="00D67C62">
            <w:pPr>
              <w:pStyle w:val="ListParagraph"/>
              <w:numPr>
                <w:ilvl w:val="0"/>
                <w:numId w:val="37"/>
              </w:numPr>
              <w:rPr>
                <w:bCs/>
                <w:sz w:val="24"/>
              </w:rPr>
            </w:pPr>
            <w:r w:rsidRPr="008A5143">
              <w:rPr>
                <w:bCs/>
                <w:sz w:val="24"/>
              </w:rPr>
              <w:t>Understand that if the values on either side of the equal sign are the same, then the equation is true and if the values on either side of the equal side are not the same, then the equation is false</w:t>
            </w:r>
          </w:p>
          <w:p w14:paraId="3F0F4A91" w14:textId="77777777" w:rsidR="00710366" w:rsidRPr="008A5143" w:rsidRDefault="00710366" w:rsidP="00D67C62">
            <w:pPr>
              <w:pStyle w:val="ListParagraph"/>
              <w:numPr>
                <w:ilvl w:val="0"/>
                <w:numId w:val="37"/>
              </w:numPr>
              <w:rPr>
                <w:bCs/>
                <w:sz w:val="24"/>
              </w:rPr>
            </w:pPr>
            <w:r w:rsidRPr="008A5143">
              <w:rPr>
                <w:bCs/>
                <w:sz w:val="24"/>
              </w:rPr>
              <w:t>Add and subtract 2 two-digit whole numbers</w:t>
            </w:r>
          </w:p>
          <w:p w14:paraId="48AC5F96" w14:textId="77777777" w:rsidR="00710366" w:rsidRPr="008A5143" w:rsidRDefault="00710366" w:rsidP="00D67C62">
            <w:pPr>
              <w:pStyle w:val="ListParagraph"/>
              <w:numPr>
                <w:ilvl w:val="0"/>
                <w:numId w:val="37"/>
              </w:numPr>
              <w:rPr>
                <w:b/>
                <w:bCs/>
                <w:sz w:val="24"/>
              </w:rPr>
            </w:pPr>
            <w:r w:rsidRPr="008A5143">
              <w:rPr>
                <w:bCs/>
                <w:sz w:val="24"/>
              </w:rPr>
              <w:t>Multiply two-digit by one-digit whole numbers</w:t>
            </w:r>
          </w:p>
          <w:p w14:paraId="18B9FA25" w14:textId="17DBDF34" w:rsidR="005E22D6" w:rsidRPr="008A5143" w:rsidRDefault="00710366" w:rsidP="00D67C62">
            <w:pPr>
              <w:pStyle w:val="ListParagraph"/>
              <w:numPr>
                <w:ilvl w:val="0"/>
                <w:numId w:val="37"/>
              </w:numPr>
              <w:rPr>
                <w:sz w:val="24"/>
              </w:rPr>
            </w:pPr>
            <w:r w:rsidRPr="008A5143">
              <w:rPr>
                <w:sz w:val="24"/>
              </w:rPr>
              <w:t>Perform division related to one-digit by one-digit multiplication facts</w:t>
            </w:r>
          </w:p>
        </w:tc>
        <w:tc>
          <w:tcPr>
            <w:tcW w:w="1743" w:type="dxa"/>
            <w:tcBorders>
              <w:top w:val="nil"/>
              <w:bottom w:val="single" w:sz="4" w:space="0" w:color="auto"/>
            </w:tcBorders>
            <w:vAlign w:val="center"/>
          </w:tcPr>
          <w:p w14:paraId="31BE2633" w14:textId="77777777" w:rsidR="005E22D6" w:rsidRPr="008A5143" w:rsidRDefault="005E22D6" w:rsidP="0019202F">
            <w:pPr>
              <w:rPr>
                <w:sz w:val="24"/>
              </w:rPr>
            </w:pPr>
          </w:p>
        </w:tc>
        <w:tc>
          <w:tcPr>
            <w:tcW w:w="1839" w:type="dxa"/>
            <w:tcBorders>
              <w:top w:val="nil"/>
              <w:bottom w:val="single" w:sz="4" w:space="0" w:color="auto"/>
            </w:tcBorders>
            <w:vAlign w:val="center"/>
          </w:tcPr>
          <w:p w14:paraId="66CC3450" w14:textId="77777777" w:rsidR="005E22D6" w:rsidRPr="008A5143" w:rsidRDefault="005E22D6" w:rsidP="0019202F">
            <w:pPr>
              <w:rPr>
                <w:sz w:val="24"/>
              </w:rPr>
            </w:pPr>
          </w:p>
        </w:tc>
        <w:tc>
          <w:tcPr>
            <w:tcW w:w="1305" w:type="dxa"/>
            <w:tcBorders>
              <w:top w:val="nil"/>
              <w:bottom w:val="single" w:sz="4" w:space="0" w:color="auto"/>
            </w:tcBorders>
            <w:vAlign w:val="center"/>
          </w:tcPr>
          <w:p w14:paraId="42FFCD56" w14:textId="77777777" w:rsidR="005E22D6" w:rsidRPr="008A5143" w:rsidRDefault="005E22D6" w:rsidP="0019202F">
            <w:pPr>
              <w:rPr>
                <w:sz w:val="24"/>
              </w:rPr>
            </w:pPr>
          </w:p>
        </w:tc>
      </w:tr>
      <w:tr w:rsidR="005E22D6" w:rsidRPr="008A5143" w14:paraId="456E6054" w14:textId="77777777" w:rsidTr="0019202F">
        <w:trPr>
          <w:trHeight w:val="158"/>
        </w:trPr>
        <w:tc>
          <w:tcPr>
            <w:tcW w:w="2110" w:type="dxa"/>
            <w:tcBorders>
              <w:top w:val="single" w:sz="4" w:space="0" w:color="auto"/>
              <w:bottom w:val="single" w:sz="4" w:space="0" w:color="auto"/>
            </w:tcBorders>
            <w:vAlign w:val="center"/>
          </w:tcPr>
          <w:p w14:paraId="2A9D985A"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7AEA6BFD" w14:textId="4E48E37C" w:rsidR="005E22D6" w:rsidRPr="008A5143" w:rsidRDefault="00F836DC" w:rsidP="0019202F">
            <w:pPr>
              <w:rPr>
                <w:sz w:val="24"/>
              </w:rPr>
            </w:pPr>
            <w:hyperlink r:id="rId24" w:history="1">
              <w:r w:rsidRPr="00F836D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E3DCB10"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8A5143" w:rsidRDefault="005E22D6" w:rsidP="0019202F">
            <w:pPr>
              <w:rPr>
                <w:sz w:val="24"/>
              </w:rPr>
            </w:pPr>
          </w:p>
        </w:tc>
      </w:tr>
    </w:tbl>
    <w:p w14:paraId="65D9FEF2" w14:textId="77777777" w:rsidR="00E909B8" w:rsidRPr="008A5143" w:rsidRDefault="00C032A3" w:rsidP="004551B4">
      <w:pPr>
        <w:spacing w:before="240"/>
        <w:rPr>
          <w:rFonts w:eastAsia="Times New Roman"/>
          <w:sz w:val="24"/>
        </w:rPr>
      </w:pPr>
      <w:hyperlink r:id="rId25" w:history="1">
        <w:r w:rsidR="00E909B8" w:rsidRPr="008A5143">
          <w:rPr>
            <w:rStyle w:val="Hyperlink"/>
            <w:rFonts w:eastAsia="Times New Roman"/>
            <w:sz w:val="24"/>
          </w:rPr>
          <w:t>MA.5.AR.2.4:</w:t>
        </w:r>
      </w:hyperlink>
    </w:p>
    <w:p w14:paraId="30ED3BCF" w14:textId="77777777" w:rsidR="00E909B8" w:rsidRPr="008A5143" w:rsidRDefault="00E909B8" w:rsidP="00E909B8">
      <w:pPr>
        <w:rPr>
          <w:rFonts w:eastAsia="Times New Roman"/>
          <w:sz w:val="24"/>
        </w:rPr>
      </w:pPr>
      <w:r w:rsidRPr="008A5143">
        <w:rPr>
          <w:rFonts w:eastAsia="Times New Roman"/>
          <w:sz w:val="24"/>
        </w:rPr>
        <w:lastRenderedPageBreak/>
        <w:t>Given a mathematical or real-world context, write an equation involving any of the four operations to determine the unknown whole number with the unknown in any position.</w:t>
      </w:r>
    </w:p>
    <w:p w14:paraId="4400BD56" w14:textId="77777777" w:rsidR="00E909B8" w:rsidRPr="008A5143" w:rsidRDefault="00E909B8" w:rsidP="00E909B8">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extends the development of algebraic thinking where the unknown letter is recognized as a variable. </w:t>
      </w:r>
    </w:p>
    <w:p w14:paraId="5BFCF3A8" w14:textId="741AD23F" w:rsidR="005E22D6" w:rsidRPr="008A5143" w:rsidRDefault="00E909B8" w:rsidP="00E909B8">
      <w:pPr>
        <w:rPr>
          <w:rFonts w:eastAsia="Times New Roman"/>
          <w:sz w:val="24"/>
        </w:rPr>
      </w:pPr>
      <w:r w:rsidRPr="008A5143">
        <w:rPr>
          <w:i/>
          <w:iCs/>
          <w:sz w:val="24"/>
        </w:rPr>
        <w:t xml:space="preserve">Clarification 2: </w:t>
      </w:r>
      <w:r w:rsidRPr="008A5143">
        <w:rPr>
          <w:sz w:val="24"/>
        </w:rPr>
        <w:t xml:space="preserve">Problems include the unknown and different operations on either side of the equal sign </w:t>
      </w:r>
      <w:r w:rsidR="005E22D6"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8A5143" w14:paraId="0CB203B9" w14:textId="77777777" w:rsidTr="0019202F">
        <w:trPr>
          <w:trHeight w:val="326"/>
          <w:tblHeader/>
        </w:trPr>
        <w:tc>
          <w:tcPr>
            <w:tcW w:w="2110" w:type="dxa"/>
            <w:tcBorders>
              <w:bottom w:val="single" w:sz="4" w:space="0" w:color="auto"/>
            </w:tcBorders>
            <w:vAlign w:val="center"/>
          </w:tcPr>
          <w:p w14:paraId="121C6CE5" w14:textId="77777777" w:rsidR="005E22D6" w:rsidRPr="008A5143" w:rsidRDefault="005E22D6" w:rsidP="0019202F">
            <w:pPr>
              <w:rPr>
                <w:b/>
                <w:sz w:val="24"/>
              </w:rPr>
            </w:pPr>
            <w:r w:rsidRPr="008A5143">
              <w:rPr>
                <w:b/>
                <w:sz w:val="24"/>
              </w:rPr>
              <w:t>Name</w:t>
            </w:r>
          </w:p>
        </w:tc>
        <w:tc>
          <w:tcPr>
            <w:tcW w:w="6327" w:type="dxa"/>
            <w:vAlign w:val="center"/>
          </w:tcPr>
          <w:p w14:paraId="678A4024"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3DCB92B3"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45C7ACE7"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1840E586" w14:textId="77777777" w:rsidR="005E22D6" w:rsidRPr="008A5143" w:rsidRDefault="005E22D6" w:rsidP="0019202F">
            <w:pPr>
              <w:rPr>
                <w:b/>
                <w:sz w:val="24"/>
              </w:rPr>
            </w:pPr>
            <w:r w:rsidRPr="008A5143">
              <w:rPr>
                <w:b/>
                <w:sz w:val="24"/>
              </w:rPr>
              <w:t>Date Mastery</w:t>
            </w:r>
          </w:p>
        </w:tc>
      </w:tr>
      <w:tr w:rsidR="005E22D6" w:rsidRPr="008A5143" w14:paraId="1FDAB2EF" w14:textId="77777777" w:rsidTr="0019202F">
        <w:trPr>
          <w:trHeight w:val="326"/>
        </w:trPr>
        <w:tc>
          <w:tcPr>
            <w:tcW w:w="2110" w:type="dxa"/>
            <w:tcBorders>
              <w:bottom w:val="single" w:sz="4" w:space="0" w:color="auto"/>
            </w:tcBorders>
            <w:vAlign w:val="center"/>
          </w:tcPr>
          <w:p w14:paraId="244592F8" w14:textId="18292FFC" w:rsidR="005E22D6" w:rsidRPr="008A5143" w:rsidRDefault="00C032A3" w:rsidP="0019202F">
            <w:pPr>
              <w:rPr>
                <w:sz w:val="24"/>
              </w:rPr>
            </w:pPr>
            <w:hyperlink r:id="rId26" w:history="1">
              <w:r w:rsidR="00B441B9" w:rsidRPr="008A5143">
                <w:rPr>
                  <w:rStyle w:val="Hyperlink"/>
                  <w:sz w:val="24"/>
                </w:rPr>
                <w:t>MA.5.AR.2.AP.4:</w:t>
              </w:r>
            </w:hyperlink>
            <w:r w:rsidR="00B441B9" w:rsidRPr="008A5143">
              <w:rPr>
                <w:sz w:val="24"/>
              </w:rPr>
              <w:t> </w:t>
            </w:r>
          </w:p>
        </w:tc>
        <w:tc>
          <w:tcPr>
            <w:tcW w:w="6327" w:type="dxa"/>
            <w:vAlign w:val="center"/>
          </w:tcPr>
          <w:p w14:paraId="1C2407DE" w14:textId="372C46AF" w:rsidR="005E22D6" w:rsidRPr="008A5143" w:rsidRDefault="00710366" w:rsidP="0019202F">
            <w:pPr>
              <w:rPr>
                <w:sz w:val="24"/>
              </w:rPr>
            </w:pPr>
            <w:r w:rsidRPr="008A5143">
              <w:rPr>
                <w:sz w:val="24"/>
              </w:rPr>
              <w:t>Given a mathematical or real-world context, generate an equation involving any of the four operations to determine the unknown sum, difference, product or quotient.  Sums may not exceed 100 and their related subtraction facts.  Multiplication and division may not exceed two-digit by one-digit.</w:t>
            </w:r>
          </w:p>
        </w:tc>
        <w:tc>
          <w:tcPr>
            <w:tcW w:w="1743" w:type="dxa"/>
            <w:tcBorders>
              <w:bottom w:val="nil"/>
            </w:tcBorders>
            <w:vAlign w:val="center"/>
          </w:tcPr>
          <w:p w14:paraId="2D4E85F9" w14:textId="77777777" w:rsidR="005E22D6" w:rsidRPr="008A5143" w:rsidRDefault="005E22D6" w:rsidP="0019202F">
            <w:pPr>
              <w:rPr>
                <w:sz w:val="24"/>
              </w:rPr>
            </w:pPr>
          </w:p>
        </w:tc>
        <w:tc>
          <w:tcPr>
            <w:tcW w:w="1839" w:type="dxa"/>
            <w:tcBorders>
              <w:bottom w:val="nil"/>
            </w:tcBorders>
            <w:vAlign w:val="center"/>
          </w:tcPr>
          <w:p w14:paraId="38766F62" w14:textId="77777777" w:rsidR="005E22D6" w:rsidRPr="008A5143" w:rsidRDefault="005E22D6" w:rsidP="0019202F">
            <w:pPr>
              <w:rPr>
                <w:sz w:val="24"/>
              </w:rPr>
            </w:pPr>
          </w:p>
        </w:tc>
        <w:tc>
          <w:tcPr>
            <w:tcW w:w="1305" w:type="dxa"/>
            <w:tcBorders>
              <w:bottom w:val="nil"/>
            </w:tcBorders>
            <w:vAlign w:val="center"/>
          </w:tcPr>
          <w:p w14:paraId="329BD8D8" w14:textId="77777777" w:rsidR="005E22D6" w:rsidRPr="008A5143" w:rsidRDefault="005E22D6" w:rsidP="0019202F">
            <w:pPr>
              <w:rPr>
                <w:sz w:val="24"/>
              </w:rPr>
            </w:pPr>
          </w:p>
        </w:tc>
      </w:tr>
      <w:tr w:rsidR="005E22D6" w:rsidRPr="008A5143" w14:paraId="0839F967" w14:textId="77777777" w:rsidTr="0019202F">
        <w:trPr>
          <w:trHeight w:val="817"/>
        </w:trPr>
        <w:tc>
          <w:tcPr>
            <w:tcW w:w="2110" w:type="dxa"/>
            <w:tcBorders>
              <w:top w:val="single" w:sz="4" w:space="0" w:color="auto"/>
              <w:bottom w:val="single" w:sz="4" w:space="0" w:color="auto"/>
            </w:tcBorders>
            <w:vAlign w:val="center"/>
          </w:tcPr>
          <w:p w14:paraId="240F33D9" w14:textId="77777777" w:rsidR="005E22D6" w:rsidRPr="008A5143" w:rsidRDefault="005E22D6" w:rsidP="0019202F">
            <w:pPr>
              <w:rPr>
                <w:sz w:val="24"/>
              </w:rPr>
            </w:pPr>
            <w:r w:rsidRPr="008A5143">
              <w:rPr>
                <w:sz w:val="24"/>
              </w:rPr>
              <w:t>Essential</w:t>
            </w:r>
          </w:p>
          <w:p w14:paraId="7644C812"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7DB83740" w14:textId="7E82537A" w:rsidR="00710366" w:rsidRPr="008A5143" w:rsidRDefault="00710366" w:rsidP="00D67C62">
            <w:pPr>
              <w:pStyle w:val="ListParagraph"/>
              <w:numPr>
                <w:ilvl w:val="0"/>
                <w:numId w:val="38"/>
              </w:numPr>
              <w:rPr>
                <w:bCs/>
                <w:sz w:val="24"/>
              </w:rPr>
            </w:pPr>
            <w:r w:rsidRPr="008A5143">
              <w:rPr>
                <w:bCs/>
                <w:sz w:val="24"/>
              </w:rPr>
              <w:t xml:space="preserve">Understand </w:t>
            </w:r>
            <m:oMath>
              <m:r>
                <w:rPr>
                  <w:rFonts w:ascii="Cambria Math" w:hAnsi="Cambria Math"/>
                  <w:sz w:val="24"/>
                </w:rPr>
                <m:t>+</m:t>
              </m:r>
            </m:oMath>
            <w:r w:rsidRPr="008A5143">
              <w:rPr>
                <w:bCs/>
                <w:sz w:val="24"/>
              </w:rPr>
              <w:t xml:space="preserve"> as a symbol representing the operation of addition and </w:t>
            </w:r>
            <m:oMath>
              <m:r>
                <w:rPr>
                  <w:rFonts w:ascii="Cambria Math" w:hAnsi="Cambria Math"/>
                  <w:sz w:val="24"/>
                </w:rPr>
                <m:t>-</m:t>
              </m:r>
            </m:oMath>
            <w:r w:rsidRPr="008A5143">
              <w:rPr>
                <w:bCs/>
                <w:sz w:val="24"/>
              </w:rPr>
              <w:t xml:space="preserve"> as a symbol representing the operation of subtraction</w:t>
            </w:r>
          </w:p>
          <w:p w14:paraId="1F2C9D8B" w14:textId="45B745CF" w:rsidR="00710366" w:rsidRPr="008A5143" w:rsidRDefault="00710366" w:rsidP="00D67C62">
            <w:pPr>
              <w:pStyle w:val="ListParagraph"/>
              <w:numPr>
                <w:ilvl w:val="0"/>
                <w:numId w:val="38"/>
              </w:numPr>
              <w:rPr>
                <w:bCs/>
                <w:sz w:val="24"/>
              </w:rPr>
            </w:pPr>
            <w:r w:rsidRPr="008A5143">
              <w:rPr>
                <w:bCs/>
                <w:sz w:val="24"/>
              </w:rPr>
              <w:t xml:space="preserve">Understand </w:t>
            </w:r>
            <m:oMath>
              <m:r>
                <w:rPr>
                  <w:rFonts w:ascii="Cambria Math" w:hAnsi="Cambria Math"/>
                  <w:sz w:val="24"/>
                </w:rPr>
                <m:t>×</m:t>
              </m:r>
            </m:oMath>
            <w:r w:rsidRPr="008A5143">
              <w:rPr>
                <w:bCs/>
                <w:sz w:val="24"/>
              </w:rPr>
              <w:t xml:space="preserve"> as a symbol representing the operation of multiplication and </w:t>
            </w:r>
            <m:oMath>
              <m:r>
                <w:rPr>
                  <w:rFonts w:ascii="Cambria Math" w:hAnsi="Cambria Math"/>
                  <w:sz w:val="24"/>
                </w:rPr>
                <m:t>÷</m:t>
              </m:r>
            </m:oMath>
            <w:r w:rsidRPr="008A5143">
              <w:rPr>
                <w:bCs/>
                <w:sz w:val="24"/>
              </w:rPr>
              <w:t xml:space="preserve"> as a symbol representing the operation of division</w:t>
            </w:r>
          </w:p>
          <w:p w14:paraId="0DA4AAC0" w14:textId="77777777" w:rsidR="00710366" w:rsidRPr="008A5143" w:rsidRDefault="00710366" w:rsidP="00D67C62">
            <w:pPr>
              <w:pStyle w:val="ListParagraph"/>
              <w:numPr>
                <w:ilvl w:val="0"/>
                <w:numId w:val="38"/>
              </w:numPr>
              <w:rPr>
                <w:bCs/>
                <w:sz w:val="24"/>
              </w:rPr>
            </w:pPr>
            <w:r w:rsidRPr="008A5143">
              <w:rPr>
                <w:bCs/>
                <w:sz w:val="24"/>
              </w:rPr>
              <w:t>Understand = as a symbol representing the equality of two values</w:t>
            </w:r>
          </w:p>
          <w:p w14:paraId="013745A5" w14:textId="77777777" w:rsidR="00710366" w:rsidRPr="008A5143" w:rsidRDefault="00710366" w:rsidP="00D67C62">
            <w:pPr>
              <w:pStyle w:val="ListParagraph"/>
              <w:numPr>
                <w:ilvl w:val="0"/>
                <w:numId w:val="38"/>
              </w:numPr>
              <w:rPr>
                <w:bCs/>
                <w:sz w:val="24"/>
              </w:rPr>
            </w:pPr>
            <w:r w:rsidRPr="008A5143">
              <w:rPr>
                <w:bCs/>
                <w:sz w:val="24"/>
              </w:rPr>
              <w:t>Understand a symbol (e.g., ___ or ) may be used to represent an unknown number in an equation</w:t>
            </w:r>
          </w:p>
          <w:p w14:paraId="40777FC4" w14:textId="77777777" w:rsidR="00710366" w:rsidRPr="008A5143" w:rsidRDefault="00710366" w:rsidP="00D67C62">
            <w:pPr>
              <w:pStyle w:val="ListParagraph"/>
              <w:numPr>
                <w:ilvl w:val="0"/>
                <w:numId w:val="38"/>
              </w:numPr>
              <w:rPr>
                <w:bCs/>
                <w:sz w:val="24"/>
              </w:rPr>
            </w:pPr>
            <w:r w:rsidRPr="008A5143">
              <w:rPr>
                <w:bCs/>
                <w:sz w:val="24"/>
              </w:rPr>
              <w:t>Interpret relevant information in a real-world context</w:t>
            </w:r>
          </w:p>
          <w:p w14:paraId="436D5E37" w14:textId="77777777" w:rsidR="00710366" w:rsidRPr="008A5143" w:rsidRDefault="00710366" w:rsidP="00D67C62">
            <w:pPr>
              <w:pStyle w:val="ListParagraph"/>
              <w:numPr>
                <w:ilvl w:val="0"/>
                <w:numId w:val="38"/>
              </w:numPr>
              <w:rPr>
                <w:bCs/>
                <w:sz w:val="24"/>
              </w:rPr>
            </w:pPr>
            <w:r w:rsidRPr="008A5143">
              <w:rPr>
                <w:bCs/>
                <w:sz w:val="24"/>
              </w:rPr>
              <w:t>Find the sum or differences of 2 two-digit whole numbers</w:t>
            </w:r>
          </w:p>
          <w:p w14:paraId="47BC5C3D" w14:textId="55C44B61" w:rsidR="005E22D6" w:rsidRPr="008A5143" w:rsidRDefault="00710366" w:rsidP="00D67C62">
            <w:pPr>
              <w:pStyle w:val="ListParagraph"/>
              <w:numPr>
                <w:ilvl w:val="0"/>
                <w:numId w:val="38"/>
              </w:numPr>
              <w:rPr>
                <w:sz w:val="24"/>
              </w:rPr>
            </w:pPr>
            <w:r w:rsidRPr="008A5143">
              <w:rPr>
                <w:sz w:val="24"/>
              </w:rPr>
              <w:t>Find products or quotients of two-digit by one-digit whole numbers</w:t>
            </w:r>
          </w:p>
        </w:tc>
        <w:tc>
          <w:tcPr>
            <w:tcW w:w="1743" w:type="dxa"/>
            <w:tcBorders>
              <w:top w:val="nil"/>
              <w:bottom w:val="single" w:sz="4" w:space="0" w:color="auto"/>
            </w:tcBorders>
            <w:vAlign w:val="center"/>
          </w:tcPr>
          <w:p w14:paraId="202B7A30" w14:textId="77777777" w:rsidR="005E22D6" w:rsidRPr="008A5143" w:rsidRDefault="005E22D6" w:rsidP="0019202F">
            <w:pPr>
              <w:rPr>
                <w:sz w:val="24"/>
              </w:rPr>
            </w:pPr>
          </w:p>
        </w:tc>
        <w:tc>
          <w:tcPr>
            <w:tcW w:w="1839" w:type="dxa"/>
            <w:tcBorders>
              <w:top w:val="nil"/>
              <w:bottom w:val="single" w:sz="4" w:space="0" w:color="auto"/>
            </w:tcBorders>
            <w:vAlign w:val="center"/>
          </w:tcPr>
          <w:p w14:paraId="3EFB37BD" w14:textId="77777777" w:rsidR="005E22D6" w:rsidRPr="008A5143" w:rsidRDefault="005E22D6" w:rsidP="0019202F">
            <w:pPr>
              <w:rPr>
                <w:sz w:val="24"/>
              </w:rPr>
            </w:pPr>
          </w:p>
        </w:tc>
        <w:tc>
          <w:tcPr>
            <w:tcW w:w="1305" w:type="dxa"/>
            <w:tcBorders>
              <w:top w:val="nil"/>
              <w:bottom w:val="single" w:sz="4" w:space="0" w:color="auto"/>
            </w:tcBorders>
            <w:vAlign w:val="center"/>
          </w:tcPr>
          <w:p w14:paraId="46961F42" w14:textId="77777777" w:rsidR="005E22D6" w:rsidRPr="008A5143" w:rsidRDefault="005E22D6" w:rsidP="0019202F">
            <w:pPr>
              <w:rPr>
                <w:sz w:val="24"/>
              </w:rPr>
            </w:pPr>
          </w:p>
        </w:tc>
      </w:tr>
      <w:tr w:rsidR="005E22D6" w:rsidRPr="008A5143" w14:paraId="79B5B45D" w14:textId="77777777" w:rsidTr="0019202F">
        <w:trPr>
          <w:trHeight w:val="158"/>
        </w:trPr>
        <w:tc>
          <w:tcPr>
            <w:tcW w:w="2110" w:type="dxa"/>
            <w:tcBorders>
              <w:top w:val="single" w:sz="4" w:space="0" w:color="auto"/>
              <w:bottom w:val="single" w:sz="4" w:space="0" w:color="auto"/>
            </w:tcBorders>
            <w:vAlign w:val="center"/>
          </w:tcPr>
          <w:p w14:paraId="33219067"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29AD8ACC" w14:textId="6C4412DA" w:rsidR="005E22D6" w:rsidRPr="008A5143" w:rsidRDefault="00304F15" w:rsidP="0019202F">
            <w:pPr>
              <w:rPr>
                <w:sz w:val="24"/>
              </w:rPr>
            </w:pPr>
            <w:hyperlink r:id="rId27" w:history="1">
              <w:r w:rsidR="00F836DC" w:rsidRPr="00304F15">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1B2839D"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8A5143" w:rsidRDefault="005E22D6" w:rsidP="0019202F">
            <w:pPr>
              <w:rPr>
                <w:sz w:val="24"/>
              </w:rPr>
            </w:pPr>
          </w:p>
        </w:tc>
      </w:tr>
    </w:tbl>
    <w:p w14:paraId="7562BE50" w14:textId="7F11A5EF" w:rsidR="005E22D6" w:rsidRPr="008A5143" w:rsidRDefault="005E22D6" w:rsidP="00E909B8">
      <w:pPr>
        <w:rPr>
          <w:rFonts w:eastAsia="Times New Roman"/>
          <w:b/>
          <w:bCs/>
          <w:sz w:val="24"/>
        </w:rPr>
      </w:pPr>
    </w:p>
    <w:p w14:paraId="49FEBB71" w14:textId="77777777" w:rsidR="00E909B8" w:rsidRPr="008A5143" w:rsidRDefault="00C032A3" w:rsidP="00E909B8">
      <w:pPr>
        <w:rPr>
          <w:rFonts w:eastAsia="Times New Roman"/>
          <w:sz w:val="24"/>
        </w:rPr>
      </w:pPr>
      <w:hyperlink r:id="rId28" w:history="1">
        <w:r w:rsidR="00E909B8" w:rsidRPr="008A5143">
          <w:rPr>
            <w:rStyle w:val="Hyperlink"/>
            <w:rFonts w:eastAsia="Times New Roman"/>
            <w:sz w:val="24"/>
          </w:rPr>
          <w:t>MA.5.AR.3.1:</w:t>
        </w:r>
      </w:hyperlink>
      <w:r w:rsidR="00E909B8" w:rsidRPr="008A5143">
        <w:rPr>
          <w:rFonts w:eastAsia="Times New Roman"/>
          <w:sz w:val="24"/>
        </w:rPr>
        <w:t xml:space="preserve"> Given a numerical pattern, identify and write a rule that can describe the pattern as an expression.</w:t>
      </w:r>
    </w:p>
    <w:p w14:paraId="5EA52078" w14:textId="77777777" w:rsidR="00356EC9" w:rsidRPr="008A5143" w:rsidRDefault="00E909B8"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Rules are limited to one or two operations using whole numbers.</w:t>
      </w:r>
    </w:p>
    <w:p w14:paraId="6317C938" w14:textId="473BDD49" w:rsidR="00E909B8" w:rsidRPr="008A5143" w:rsidRDefault="00E909B8" w:rsidP="00356EC9">
      <w:pPr>
        <w:rPr>
          <w:rFonts w:eastAsia="Times New Roman"/>
          <w:sz w:val="24"/>
        </w:rPr>
      </w:pPr>
      <w:r w:rsidRPr="008A5143">
        <w:rPr>
          <w:b/>
          <w:bCs/>
          <w:sz w:val="24"/>
        </w:rPr>
        <w:t xml:space="preserve">Related Access Points </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8A5143" w14:paraId="6CAEF124" w14:textId="77777777" w:rsidTr="0019202F">
        <w:trPr>
          <w:trHeight w:val="326"/>
          <w:tblHeader/>
        </w:trPr>
        <w:tc>
          <w:tcPr>
            <w:tcW w:w="2110" w:type="dxa"/>
            <w:tcBorders>
              <w:bottom w:val="single" w:sz="4" w:space="0" w:color="auto"/>
            </w:tcBorders>
            <w:vAlign w:val="center"/>
          </w:tcPr>
          <w:p w14:paraId="682BEDE8" w14:textId="77777777" w:rsidR="005E22D6" w:rsidRPr="008A5143" w:rsidRDefault="005E22D6" w:rsidP="0019202F">
            <w:pPr>
              <w:rPr>
                <w:b/>
                <w:sz w:val="24"/>
              </w:rPr>
            </w:pPr>
            <w:r w:rsidRPr="008A5143">
              <w:rPr>
                <w:b/>
                <w:sz w:val="24"/>
              </w:rPr>
              <w:t>Name</w:t>
            </w:r>
          </w:p>
        </w:tc>
        <w:tc>
          <w:tcPr>
            <w:tcW w:w="6327" w:type="dxa"/>
            <w:vAlign w:val="center"/>
          </w:tcPr>
          <w:p w14:paraId="7852DE61"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1E2A2E2B"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5339F612"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71A1F132" w14:textId="77777777" w:rsidR="005E22D6" w:rsidRPr="008A5143" w:rsidRDefault="005E22D6" w:rsidP="0019202F">
            <w:pPr>
              <w:rPr>
                <w:b/>
                <w:sz w:val="24"/>
              </w:rPr>
            </w:pPr>
            <w:r w:rsidRPr="008A5143">
              <w:rPr>
                <w:b/>
                <w:sz w:val="24"/>
              </w:rPr>
              <w:t>Date Mastery</w:t>
            </w:r>
          </w:p>
        </w:tc>
      </w:tr>
      <w:tr w:rsidR="005E22D6" w:rsidRPr="008A5143" w14:paraId="5AA5E8A4" w14:textId="77777777" w:rsidTr="0019202F">
        <w:trPr>
          <w:trHeight w:val="326"/>
        </w:trPr>
        <w:tc>
          <w:tcPr>
            <w:tcW w:w="2110" w:type="dxa"/>
            <w:tcBorders>
              <w:bottom w:val="single" w:sz="4" w:space="0" w:color="auto"/>
            </w:tcBorders>
            <w:vAlign w:val="center"/>
          </w:tcPr>
          <w:p w14:paraId="0E65D42A" w14:textId="7EF8C55F" w:rsidR="005E22D6" w:rsidRPr="008A5143" w:rsidRDefault="00C032A3" w:rsidP="0019202F">
            <w:pPr>
              <w:rPr>
                <w:sz w:val="24"/>
              </w:rPr>
            </w:pPr>
            <w:hyperlink r:id="rId29" w:history="1">
              <w:r w:rsidR="00B441B9" w:rsidRPr="008A5143">
                <w:rPr>
                  <w:rStyle w:val="Hyperlink"/>
                  <w:sz w:val="24"/>
                </w:rPr>
                <w:t>MA.5.AR.3.AP.1:</w:t>
              </w:r>
            </w:hyperlink>
            <w:r w:rsidR="00B441B9" w:rsidRPr="008A5143">
              <w:rPr>
                <w:sz w:val="24"/>
              </w:rPr>
              <w:t> </w:t>
            </w:r>
          </w:p>
        </w:tc>
        <w:tc>
          <w:tcPr>
            <w:tcW w:w="6327" w:type="dxa"/>
            <w:vAlign w:val="center"/>
          </w:tcPr>
          <w:p w14:paraId="7388F9E4" w14:textId="019B9839" w:rsidR="005E22D6" w:rsidRPr="008A5143" w:rsidRDefault="00710366" w:rsidP="0019202F">
            <w:pPr>
              <w:rPr>
                <w:sz w:val="24"/>
              </w:rPr>
            </w:pPr>
            <w:r w:rsidRPr="008A5143">
              <w:rPr>
                <w:sz w:val="24"/>
              </w:rPr>
              <w:t>Given a numerical pattern, identify a one-step rule that can describe the pattern.</w:t>
            </w:r>
          </w:p>
        </w:tc>
        <w:tc>
          <w:tcPr>
            <w:tcW w:w="1743" w:type="dxa"/>
            <w:tcBorders>
              <w:bottom w:val="nil"/>
            </w:tcBorders>
            <w:vAlign w:val="center"/>
          </w:tcPr>
          <w:p w14:paraId="68E7873A" w14:textId="77777777" w:rsidR="005E22D6" w:rsidRPr="008A5143" w:rsidRDefault="005E22D6" w:rsidP="0019202F">
            <w:pPr>
              <w:rPr>
                <w:sz w:val="24"/>
              </w:rPr>
            </w:pPr>
          </w:p>
        </w:tc>
        <w:tc>
          <w:tcPr>
            <w:tcW w:w="1839" w:type="dxa"/>
            <w:tcBorders>
              <w:bottom w:val="nil"/>
            </w:tcBorders>
            <w:vAlign w:val="center"/>
          </w:tcPr>
          <w:p w14:paraId="153BAF63" w14:textId="77777777" w:rsidR="005E22D6" w:rsidRPr="008A5143" w:rsidRDefault="005E22D6" w:rsidP="0019202F">
            <w:pPr>
              <w:rPr>
                <w:sz w:val="24"/>
              </w:rPr>
            </w:pPr>
          </w:p>
        </w:tc>
        <w:tc>
          <w:tcPr>
            <w:tcW w:w="1305" w:type="dxa"/>
            <w:tcBorders>
              <w:bottom w:val="nil"/>
            </w:tcBorders>
            <w:vAlign w:val="center"/>
          </w:tcPr>
          <w:p w14:paraId="2DC43159" w14:textId="77777777" w:rsidR="005E22D6" w:rsidRPr="008A5143" w:rsidRDefault="005E22D6" w:rsidP="0019202F">
            <w:pPr>
              <w:rPr>
                <w:sz w:val="24"/>
              </w:rPr>
            </w:pPr>
          </w:p>
        </w:tc>
      </w:tr>
      <w:tr w:rsidR="005E22D6" w:rsidRPr="008A5143"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8A5143" w:rsidRDefault="005E22D6" w:rsidP="0019202F">
            <w:pPr>
              <w:rPr>
                <w:sz w:val="24"/>
              </w:rPr>
            </w:pPr>
            <w:r w:rsidRPr="008A5143">
              <w:rPr>
                <w:sz w:val="24"/>
              </w:rPr>
              <w:t>Essential</w:t>
            </w:r>
          </w:p>
          <w:p w14:paraId="46887A61"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7C81E964" w14:textId="77777777" w:rsidR="00710366" w:rsidRPr="008A5143" w:rsidRDefault="00710366" w:rsidP="00D67C62">
            <w:pPr>
              <w:pStyle w:val="ListParagraph"/>
              <w:numPr>
                <w:ilvl w:val="0"/>
                <w:numId w:val="39"/>
              </w:numPr>
              <w:rPr>
                <w:bCs/>
                <w:sz w:val="24"/>
              </w:rPr>
            </w:pPr>
            <w:r w:rsidRPr="008A5143">
              <w:rPr>
                <w:bCs/>
                <w:sz w:val="24"/>
              </w:rPr>
              <w:t>Understand that patterns are repeated and predictable and can be described using a rule</w:t>
            </w:r>
          </w:p>
          <w:p w14:paraId="7CCBB5E6" w14:textId="026E0914" w:rsidR="005E22D6" w:rsidRPr="008A5143" w:rsidRDefault="00710366" w:rsidP="00D67C62">
            <w:pPr>
              <w:pStyle w:val="ListParagraph"/>
              <w:numPr>
                <w:ilvl w:val="0"/>
                <w:numId w:val="39"/>
              </w:numPr>
              <w:rPr>
                <w:sz w:val="24"/>
              </w:rPr>
            </w:pPr>
            <w:r w:rsidRPr="008A5143">
              <w:rPr>
                <w:sz w:val="24"/>
              </w:rPr>
              <w:t>Perform basic operations</w:t>
            </w:r>
            <w:r w:rsidRPr="008A5143">
              <w:rPr>
                <w:rFonts w:eastAsiaTheme="minorHAnsi" w:cstheme="minorBidi"/>
                <w:sz w:val="24"/>
              </w:rPr>
              <w:t xml:space="preserve"> </w:t>
            </w:r>
            <w:r w:rsidRPr="008A5143">
              <w:rPr>
                <w:sz w:val="24"/>
              </w:rPr>
              <w:t>Given a rule for a numerical pattern, use a two-column table to record the inputs and outputs.</w:t>
            </w:r>
          </w:p>
        </w:tc>
        <w:tc>
          <w:tcPr>
            <w:tcW w:w="1743" w:type="dxa"/>
            <w:tcBorders>
              <w:top w:val="nil"/>
              <w:bottom w:val="single" w:sz="4" w:space="0" w:color="auto"/>
            </w:tcBorders>
            <w:vAlign w:val="center"/>
          </w:tcPr>
          <w:p w14:paraId="2E0E3084" w14:textId="77777777" w:rsidR="005E22D6" w:rsidRPr="008A5143" w:rsidRDefault="005E22D6" w:rsidP="0019202F">
            <w:pPr>
              <w:rPr>
                <w:sz w:val="24"/>
              </w:rPr>
            </w:pPr>
          </w:p>
        </w:tc>
        <w:tc>
          <w:tcPr>
            <w:tcW w:w="1839" w:type="dxa"/>
            <w:tcBorders>
              <w:top w:val="nil"/>
              <w:bottom w:val="single" w:sz="4" w:space="0" w:color="auto"/>
            </w:tcBorders>
            <w:vAlign w:val="center"/>
          </w:tcPr>
          <w:p w14:paraId="71680A72" w14:textId="77777777" w:rsidR="005E22D6" w:rsidRPr="008A5143" w:rsidRDefault="005E22D6" w:rsidP="0019202F">
            <w:pPr>
              <w:rPr>
                <w:sz w:val="24"/>
              </w:rPr>
            </w:pPr>
          </w:p>
        </w:tc>
        <w:tc>
          <w:tcPr>
            <w:tcW w:w="1305" w:type="dxa"/>
            <w:tcBorders>
              <w:top w:val="nil"/>
              <w:bottom w:val="single" w:sz="4" w:space="0" w:color="auto"/>
            </w:tcBorders>
            <w:vAlign w:val="center"/>
          </w:tcPr>
          <w:p w14:paraId="3F65B718" w14:textId="77777777" w:rsidR="005E22D6" w:rsidRPr="008A5143" w:rsidRDefault="005E22D6" w:rsidP="0019202F">
            <w:pPr>
              <w:rPr>
                <w:sz w:val="24"/>
              </w:rPr>
            </w:pPr>
          </w:p>
        </w:tc>
      </w:tr>
      <w:tr w:rsidR="005E22D6" w:rsidRPr="008A5143"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32C11045" w14:textId="1BE74D93" w:rsidR="005E22D6" w:rsidRPr="008A5143" w:rsidRDefault="00B1139F" w:rsidP="0019202F">
            <w:pPr>
              <w:rPr>
                <w:sz w:val="24"/>
              </w:rPr>
            </w:pPr>
            <w:hyperlink r:id="rId30" w:history="1">
              <w:r w:rsidR="000E01DE" w:rsidRPr="00B1139F">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399E51C"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8A5143" w:rsidRDefault="005E22D6" w:rsidP="0019202F">
            <w:pPr>
              <w:rPr>
                <w:sz w:val="24"/>
              </w:rPr>
            </w:pPr>
          </w:p>
        </w:tc>
      </w:tr>
    </w:tbl>
    <w:p w14:paraId="6EC0B90E" w14:textId="77777777" w:rsidR="00E909B8" w:rsidRPr="008A5143" w:rsidRDefault="00C032A3" w:rsidP="00E909B8">
      <w:pPr>
        <w:spacing w:before="240"/>
        <w:rPr>
          <w:rFonts w:eastAsia="Times New Roman"/>
          <w:sz w:val="24"/>
        </w:rPr>
      </w:pPr>
      <w:hyperlink r:id="rId31" w:history="1">
        <w:r w:rsidR="00E909B8" w:rsidRPr="008A5143">
          <w:rPr>
            <w:rStyle w:val="Hyperlink"/>
            <w:rFonts w:eastAsia="Times New Roman"/>
            <w:sz w:val="24"/>
          </w:rPr>
          <w:t>MA.5.AR.3.2:</w:t>
        </w:r>
      </w:hyperlink>
      <w:r w:rsidR="00E909B8" w:rsidRPr="008A5143">
        <w:rPr>
          <w:rFonts w:eastAsia="Times New Roman"/>
          <w:sz w:val="24"/>
        </w:rPr>
        <w:t xml:space="preserve"> Given a rule for a numerical pattern, use a two-column table to record the inputs and outputs.</w:t>
      </w:r>
    </w:p>
    <w:p w14:paraId="7288376F" w14:textId="77777777" w:rsidR="00E909B8" w:rsidRPr="008A5143" w:rsidRDefault="00E909B8" w:rsidP="00E909B8">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builds a foundation for proportional and linear relationships in later grades.</w:t>
      </w:r>
    </w:p>
    <w:p w14:paraId="4DD7F6A8" w14:textId="77777777" w:rsidR="00E909B8" w:rsidRPr="008A5143" w:rsidRDefault="00E909B8" w:rsidP="00E909B8">
      <w:pPr>
        <w:rPr>
          <w:rFonts w:eastAsia="Times New Roman"/>
          <w:sz w:val="24"/>
        </w:rPr>
      </w:pPr>
      <w:r w:rsidRPr="008A5143">
        <w:rPr>
          <w:i/>
          <w:iCs/>
          <w:sz w:val="24"/>
        </w:rPr>
        <w:t xml:space="preserve">Clarification 2: </w:t>
      </w:r>
      <w:r w:rsidRPr="008A5143">
        <w:rPr>
          <w:sz w:val="24"/>
        </w:rPr>
        <w:t xml:space="preserve">Rules are limited to one or two operations using whole numbers. </w:t>
      </w:r>
    </w:p>
    <w:p w14:paraId="3FD91391" w14:textId="72FF7928" w:rsidR="005E22D6" w:rsidRPr="008A5143" w:rsidRDefault="005E22D6" w:rsidP="00E909B8">
      <w:pPr>
        <w:rPr>
          <w:rFonts w:eastAsia="Times New Roman"/>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8A5143" w14:paraId="7850B33D" w14:textId="77777777" w:rsidTr="0019202F">
        <w:trPr>
          <w:trHeight w:val="326"/>
          <w:tblHeader/>
        </w:trPr>
        <w:tc>
          <w:tcPr>
            <w:tcW w:w="2110" w:type="dxa"/>
            <w:tcBorders>
              <w:bottom w:val="single" w:sz="4" w:space="0" w:color="auto"/>
            </w:tcBorders>
            <w:vAlign w:val="center"/>
          </w:tcPr>
          <w:p w14:paraId="05D06ABC" w14:textId="77777777" w:rsidR="005E22D6" w:rsidRPr="008A5143" w:rsidRDefault="005E22D6" w:rsidP="0019202F">
            <w:pPr>
              <w:rPr>
                <w:b/>
                <w:sz w:val="24"/>
              </w:rPr>
            </w:pPr>
            <w:r w:rsidRPr="008A5143">
              <w:rPr>
                <w:b/>
                <w:sz w:val="24"/>
              </w:rPr>
              <w:t>Name</w:t>
            </w:r>
          </w:p>
        </w:tc>
        <w:tc>
          <w:tcPr>
            <w:tcW w:w="6327" w:type="dxa"/>
            <w:vAlign w:val="center"/>
          </w:tcPr>
          <w:p w14:paraId="279B6599"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0F955402"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6EC497C2"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06FECED0" w14:textId="77777777" w:rsidR="005E22D6" w:rsidRPr="008A5143" w:rsidRDefault="005E22D6" w:rsidP="0019202F">
            <w:pPr>
              <w:rPr>
                <w:b/>
                <w:sz w:val="24"/>
              </w:rPr>
            </w:pPr>
            <w:r w:rsidRPr="008A5143">
              <w:rPr>
                <w:b/>
                <w:sz w:val="24"/>
              </w:rPr>
              <w:t>Date Mastery</w:t>
            </w:r>
          </w:p>
        </w:tc>
      </w:tr>
      <w:tr w:rsidR="005E22D6" w:rsidRPr="008A5143" w14:paraId="084E8142" w14:textId="77777777" w:rsidTr="0019202F">
        <w:trPr>
          <w:trHeight w:val="326"/>
        </w:trPr>
        <w:tc>
          <w:tcPr>
            <w:tcW w:w="2110" w:type="dxa"/>
            <w:tcBorders>
              <w:bottom w:val="single" w:sz="4" w:space="0" w:color="auto"/>
            </w:tcBorders>
            <w:vAlign w:val="center"/>
          </w:tcPr>
          <w:p w14:paraId="4AF91568" w14:textId="43D1C43D" w:rsidR="005E22D6" w:rsidRPr="008A5143" w:rsidRDefault="00C032A3" w:rsidP="0019202F">
            <w:pPr>
              <w:rPr>
                <w:sz w:val="24"/>
              </w:rPr>
            </w:pPr>
            <w:hyperlink r:id="rId32" w:history="1">
              <w:r w:rsidR="00B441B9" w:rsidRPr="008A5143">
                <w:rPr>
                  <w:rStyle w:val="Hyperlink"/>
                  <w:sz w:val="24"/>
                </w:rPr>
                <w:t>MA.5.AR.3.AP.2:</w:t>
              </w:r>
            </w:hyperlink>
          </w:p>
        </w:tc>
        <w:tc>
          <w:tcPr>
            <w:tcW w:w="6327" w:type="dxa"/>
            <w:vAlign w:val="center"/>
          </w:tcPr>
          <w:p w14:paraId="50B72680" w14:textId="3068B227" w:rsidR="005E22D6" w:rsidRPr="008A5143" w:rsidRDefault="00710366" w:rsidP="0019202F">
            <w:pPr>
              <w:rPr>
                <w:sz w:val="24"/>
              </w:rPr>
            </w:pPr>
            <w:r w:rsidRPr="008A5143">
              <w:rPr>
                <w:sz w:val="24"/>
              </w:rPr>
              <w:t>Given the inputs and a one-step addition or subtraction rule for a numerical pattern, use a two-column table to record the outputs.</w:t>
            </w:r>
          </w:p>
        </w:tc>
        <w:tc>
          <w:tcPr>
            <w:tcW w:w="1743" w:type="dxa"/>
            <w:tcBorders>
              <w:bottom w:val="nil"/>
            </w:tcBorders>
            <w:vAlign w:val="center"/>
          </w:tcPr>
          <w:p w14:paraId="1D4CCFAC" w14:textId="77777777" w:rsidR="005E22D6" w:rsidRPr="008A5143" w:rsidRDefault="005E22D6" w:rsidP="0019202F">
            <w:pPr>
              <w:rPr>
                <w:sz w:val="24"/>
              </w:rPr>
            </w:pPr>
          </w:p>
        </w:tc>
        <w:tc>
          <w:tcPr>
            <w:tcW w:w="1839" w:type="dxa"/>
            <w:tcBorders>
              <w:bottom w:val="nil"/>
            </w:tcBorders>
            <w:vAlign w:val="center"/>
          </w:tcPr>
          <w:p w14:paraId="26C7C4CA" w14:textId="77777777" w:rsidR="005E22D6" w:rsidRPr="008A5143" w:rsidRDefault="005E22D6" w:rsidP="0019202F">
            <w:pPr>
              <w:rPr>
                <w:sz w:val="24"/>
              </w:rPr>
            </w:pPr>
          </w:p>
        </w:tc>
        <w:tc>
          <w:tcPr>
            <w:tcW w:w="1305" w:type="dxa"/>
            <w:tcBorders>
              <w:bottom w:val="nil"/>
            </w:tcBorders>
            <w:vAlign w:val="center"/>
          </w:tcPr>
          <w:p w14:paraId="58D541EA" w14:textId="77777777" w:rsidR="005E22D6" w:rsidRPr="008A5143" w:rsidRDefault="005E22D6" w:rsidP="0019202F">
            <w:pPr>
              <w:rPr>
                <w:sz w:val="24"/>
              </w:rPr>
            </w:pPr>
          </w:p>
        </w:tc>
      </w:tr>
      <w:tr w:rsidR="005E22D6" w:rsidRPr="008A5143" w14:paraId="246F97B8" w14:textId="77777777" w:rsidTr="0019202F">
        <w:trPr>
          <w:trHeight w:val="817"/>
        </w:trPr>
        <w:tc>
          <w:tcPr>
            <w:tcW w:w="2110" w:type="dxa"/>
            <w:tcBorders>
              <w:top w:val="single" w:sz="4" w:space="0" w:color="auto"/>
              <w:bottom w:val="single" w:sz="4" w:space="0" w:color="auto"/>
            </w:tcBorders>
            <w:vAlign w:val="center"/>
          </w:tcPr>
          <w:p w14:paraId="46C16CE2" w14:textId="77777777" w:rsidR="005E22D6" w:rsidRPr="008A5143" w:rsidRDefault="005E22D6" w:rsidP="0019202F">
            <w:pPr>
              <w:rPr>
                <w:sz w:val="24"/>
              </w:rPr>
            </w:pPr>
            <w:r w:rsidRPr="008A5143">
              <w:rPr>
                <w:sz w:val="24"/>
              </w:rPr>
              <w:t>Essential</w:t>
            </w:r>
          </w:p>
          <w:p w14:paraId="057B04E1"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6DC99DDA" w14:textId="77777777" w:rsidR="00710366" w:rsidRPr="008A5143" w:rsidRDefault="00710366" w:rsidP="00D67C62">
            <w:pPr>
              <w:pStyle w:val="ListParagraph"/>
              <w:numPr>
                <w:ilvl w:val="0"/>
                <w:numId w:val="40"/>
              </w:numPr>
              <w:rPr>
                <w:b/>
                <w:bCs/>
                <w:sz w:val="24"/>
              </w:rPr>
            </w:pPr>
            <w:r w:rsidRPr="008A5143">
              <w:rPr>
                <w:bCs/>
                <w:sz w:val="24"/>
              </w:rPr>
              <w:t>Understand how data in a table is organized</w:t>
            </w:r>
          </w:p>
          <w:p w14:paraId="6AB9A7CF" w14:textId="77777777" w:rsidR="00710366" w:rsidRPr="008A5143" w:rsidRDefault="00710366" w:rsidP="00D67C62">
            <w:pPr>
              <w:pStyle w:val="ListParagraph"/>
              <w:numPr>
                <w:ilvl w:val="0"/>
                <w:numId w:val="40"/>
              </w:numPr>
              <w:rPr>
                <w:bCs/>
                <w:sz w:val="24"/>
              </w:rPr>
            </w:pPr>
            <w:r w:rsidRPr="008A5143">
              <w:rPr>
                <w:bCs/>
                <w:sz w:val="24"/>
              </w:rPr>
              <w:t>Understand that patterns are repeated and predictable and can be extended by following a rule</w:t>
            </w:r>
          </w:p>
          <w:p w14:paraId="5B76D8FE" w14:textId="6F679487" w:rsidR="005E22D6" w:rsidRPr="008A5143" w:rsidRDefault="00710366" w:rsidP="00D67C62">
            <w:pPr>
              <w:pStyle w:val="ListParagraph"/>
              <w:numPr>
                <w:ilvl w:val="0"/>
                <w:numId w:val="40"/>
              </w:numPr>
              <w:rPr>
                <w:sz w:val="24"/>
              </w:rPr>
            </w:pPr>
            <w:r w:rsidRPr="008A5143">
              <w:rPr>
                <w:sz w:val="24"/>
              </w:rPr>
              <w:lastRenderedPageBreak/>
              <w:t>Find the sum or differences of up to 2 two-digit whole numbers</w:t>
            </w:r>
          </w:p>
        </w:tc>
        <w:tc>
          <w:tcPr>
            <w:tcW w:w="1743" w:type="dxa"/>
            <w:tcBorders>
              <w:top w:val="nil"/>
              <w:bottom w:val="single" w:sz="4" w:space="0" w:color="auto"/>
            </w:tcBorders>
            <w:vAlign w:val="center"/>
          </w:tcPr>
          <w:p w14:paraId="796F7D62" w14:textId="77777777" w:rsidR="005E22D6" w:rsidRPr="008A5143" w:rsidRDefault="005E22D6" w:rsidP="0019202F">
            <w:pPr>
              <w:rPr>
                <w:sz w:val="24"/>
              </w:rPr>
            </w:pPr>
          </w:p>
        </w:tc>
        <w:tc>
          <w:tcPr>
            <w:tcW w:w="1839" w:type="dxa"/>
            <w:tcBorders>
              <w:top w:val="nil"/>
              <w:bottom w:val="single" w:sz="4" w:space="0" w:color="auto"/>
            </w:tcBorders>
            <w:vAlign w:val="center"/>
          </w:tcPr>
          <w:p w14:paraId="452A1522" w14:textId="77777777" w:rsidR="005E22D6" w:rsidRPr="008A5143" w:rsidRDefault="005E22D6" w:rsidP="0019202F">
            <w:pPr>
              <w:rPr>
                <w:sz w:val="24"/>
              </w:rPr>
            </w:pPr>
          </w:p>
        </w:tc>
        <w:tc>
          <w:tcPr>
            <w:tcW w:w="1305" w:type="dxa"/>
            <w:tcBorders>
              <w:top w:val="nil"/>
              <w:bottom w:val="single" w:sz="4" w:space="0" w:color="auto"/>
            </w:tcBorders>
            <w:vAlign w:val="center"/>
          </w:tcPr>
          <w:p w14:paraId="7A798EFE" w14:textId="77777777" w:rsidR="005E22D6" w:rsidRPr="008A5143" w:rsidRDefault="005E22D6" w:rsidP="0019202F">
            <w:pPr>
              <w:rPr>
                <w:sz w:val="24"/>
              </w:rPr>
            </w:pPr>
          </w:p>
        </w:tc>
      </w:tr>
      <w:tr w:rsidR="005E22D6" w:rsidRPr="008A5143" w14:paraId="0134118C" w14:textId="77777777" w:rsidTr="0019202F">
        <w:trPr>
          <w:trHeight w:val="158"/>
        </w:trPr>
        <w:tc>
          <w:tcPr>
            <w:tcW w:w="2110" w:type="dxa"/>
            <w:tcBorders>
              <w:top w:val="single" w:sz="4" w:space="0" w:color="auto"/>
              <w:bottom w:val="single" w:sz="4" w:space="0" w:color="auto"/>
            </w:tcBorders>
            <w:vAlign w:val="center"/>
          </w:tcPr>
          <w:p w14:paraId="681C219E"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1A4297F2" w14:textId="4F76E400" w:rsidR="005E22D6" w:rsidRPr="008A5143" w:rsidRDefault="00126485" w:rsidP="0019202F">
            <w:pPr>
              <w:rPr>
                <w:sz w:val="24"/>
              </w:rPr>
            </w:pPr>
            <w:hyperlink r:id="rId33" w:history="1">
              <w:r w:rsidRPr="00126485">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7CBE7D3"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34893304"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0E76DE1F" w14:textId="77777777" w:rsidR="005E22D6" w:rsidRPr="008A5143" w:rsidRDefault="005E22D6" w:rsidP="0019202F">
            <w:pPr>
              <w:rPr>
                <w:sz w:val="24"/>
              </w:rPr>
            </w:pPr>
          </w:p>
        </w:tc>
      </w:tr>
    </w:tbl>
    <w:p w14:paraId="742A887A" w14:textId="3241E84E" w:rsidR="00356EC9" w:rsidRPr="008A5143" w:rsidRDefault="00C032A3" w:rsidP="00356EC9">
      <w:pPr>
        <w:spacing w:before="240"/>
        <w:rPr>
          <w:rFonts w:eastAsia="Times New Roman"/>
          <w:sz w:val="24"/>
        </w:rPr>
      </w:pPr>
      <w:hyperlink r:id="rId34" w:history="1">
        <w:r w:rsidR="00356EC9" w:rsidRPr="008A5143">
          <w:rPr>
            <w:rStyle w:val="Hyperlink"/>
            <w:rFonts w:eastAsia="Times New Roman"/>
            <w:sz w:val="24"/>
          </w:rPr>
          <w:t>MA.5.DP.1.1:</w:t>
        </w:r>
      </w:hyperlink>
      <w:r w:rsidR="00356EC9" w:rsidRPr="008A5143">
        <w:rPr>
          <w:rFonts w:eastAsia="Times New Roman"/>
          <w:sz w:val="24"/>
        </w:rPr>
        <w:t xml:space="preserve"> Collect and represent numerical data, including fractional and decimal values, using tables, line graphs or line plots.</w:t>
      </w:r>
    </w:p>
    <w:p w14:paraId="2EC00B2C" w14:textId="77777777"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Within this benchmark, the expectation is for an estimation of fractional and decimal heights on line graphs. </w:t>
      </w:r>
    </w:p>
    <w:p w14:paraId="38D62DCE" w14:textId="49F3F30D" w:rsidR="00356EC9" w:rsidRPr="008A5143" w:rsidRDefault="00356EC9" w:rsidP="00356EC9">
      <w:pPr>
        <w:rPr>
          <w:rFonts w:eastAsia="Times New Roman"/>
          <w:sz w:val="24"/>
        </w:rPr>
      </w:pPr>
      <w:r w:rsidRPr="008A5143">
        <w:rPr>
          <w:i/>
          <w:iCs/>
          <w:sz w:val="24"/>
        </w:rPr>
        <w:t>Clarification 2:</w:t>
      </w:r>
      <w:r w:rsidRPr="008A5143">
        <w:rPr>
          <w:sz w:val="24"/>
        </w:rPr>
        <w:t xml:space="preserve"> Decimal values are limited to hundredths. Denominators are limited to 1, 2, 3 and 4. Fractions can be greater than one.</w:t>
      </w:r>
    </w:p>
    <w:p w14:paraId="09C5EAD4" w14:textId="11565A62" w:rsidR="005E22D6" w:rsidRPr="008A5143" w:rsidRDefault="005E22D6" w:rsidP="00356EC9">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8A5143" w14:paraId="06229103" w14:textId="77777777" w:rsidTr="0019202F">
        <w:trPr>
          <w:trHeight w:val="326"/>
          <w:tblHeader/>
        </w:trPr>
        <w:tc>
          <w:tcPr>
            <w:tcW w:w="2110" w:type="dxa"/>
            <w:tcBorders>
              <w:bottom w:val="single" w:sz="4" w:space="0" w:color="auto"/>
            </w:tcBorders>
            <w:vAlign w:val="center"/>
          </w:tcPr>
          <w:p w14:paraId="08CE8BA7" w14:textId="77777777" w:rsidR="005E22D6" w:rsidRPr="008A5143" w:rsidRDefault="005E22D6" w:rsidP="0019202F">
            <w:pPr>
              <w:rPr>
                <w:b/>
                <w:sz w:val="24"/>
              </w:rPr>
            </w:pPr>
            <w:r w:rsidRPr="008A5143">
              <w:rPr>
                <w:b/>
                <w:sz w:val="24"/>
              </w:rPr>
              <w:t>Name</w:t>
            </w:r>
          </w:p>
        </w:tc>
        <w:tc>
          <w:tcPr>
            <w:tcW w:w="6327" w:type="dxa"/>
            <w:vAlign w:val="center"/>
          </w:tcPr>
          <w:p w14:paraId="76D047D4"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2F6078C4"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2305CEA6"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30D568CF" w14:textId="77777777" w:rsidR="005E22D6" w:rsidRPr="008A5143" w:rsidRDefault="005E22D6" w:rsidP="0019202F">
            <w:pPr>
              <w:rPr>
                <w:b/>
                <w:sz w:val="24"/>
              </w:rPr>
            </w:pPr>
            <w:r w:rsidRPr="008A5143">
              <w:rPr>
                <w:b/>
                <w:sz w:val="24"/>
              </w:rPr>
              <w:t>Date Mastery</w:t>
            </w:r>
          </w:p>
        </w:tc>
      </w:tr>
      <w:tr w:rsidR="005E22D6" w:rsidRPr="008A5143" w14:paraId="56971B03" w14:textId="77777777" w:rsidTr="0019202F">
        <w:trPr>
          <w:trHeight w:val="326"/>
        </w:trPr>
        <w:tc>
          <w:tcPr>
            <w:tcW w:w="2110" w:type="dxa"/>
            <w:tcBorders>
              <w:bottom w:val="single" w:sz="4" w:space="0" w:color="auto"/>
            </w:tcBorders>
            <w:vAlign w:val="center"/>
          </w:tcPr>
          <w:p w14:paraId="7721E253" w14:textId="65920691" w:rsidR="005E22D6" w:rsidRPr="008A5143" w:rsidRDefault="00C032A3" w:rsidP="0019202F">
            <w:pPr>
              <w:rPr>
                <w:sz w:val="24"/>
              </w:rPr>
            </w:pPr>
            <w:hyperlink r:id="rId35" w:history="1">
              <w:r w:rsidR="00B441B9" w:rsidRPr="008A5143">
                <w:rPr>
                  <w:rStyle w:val="Hyperlink"/>
                  <w:sz w:val="24"/>
                </w:rPr>
                <w:t>MA.5.DP.1.AP.1:</w:t>
              </w:r>
            </w:hyperlink>
            <w:r w:rsidR="00B441B9" w:rsidRPr="008A5143">
              <w:rPr>
                <w:sz w:val="24"/>
              </w:rPr>
              <w:t> </w:t>
            </w:r>
          </w:p>
        </w:tc>
        <w:tc>
          <w:tcPr>
            <w:tcW w:w="6327" w:type="dxa"/>
            <w:vAlign w:val="center"/>
          </w:tcPr>
          <w:p w14:paraId="69F479DE" w14:textId="2941EB11" w:rsidR="005E22D6" w:rsidRPr="008A5143" w:rsidRDefault="00054A06" w:rsidP="0019202F">
            <w:pPr>
              <w:rPr>
                <w:sz w:val="24"/>
              </w:rPr>
            </w:pPr>
            <w:r w:rsidRPr="008A5143">
              <w:rPr>
                <w:sz w:val="24"/>
              </w:rPr>
              <w:t xml:space="preserve">Sort and represent numerical data, including fractional values using tables or line plots (when given a scaled number line).  Data set to include only whole numbers, halves and quarters.  </w:t>
            </w:r>
          </w:p>
        </w:tc>
        <w:tc>
          <w:tcPr>
            <w:tcW w:w="1743" w:type="dxa"/>
            <w:tcBorders>
              <w:bottom w:val="nil"/>
            </w:tcBorders>
            <w:vAlign w:val="center"/>
          </w:tcPr>
          <w:p w14:paraId="62F43341" w14:textId="77777777" w:rsidR="005E22D6" w:rsidRPr="008A5143" w:rsidRDefault="005E22D6" w:rsidP="0019202F">
            <w:pPr>
              <w:rPr>
                <w:sz w:val="24"/>
              </w:rPr>
            </w:pPr>
          </w:p>
        </w:tc>
        <w:tc>
          <w:tcPr>
            <w:tcW w:w="1839" w:type="dxa"/>
            <w:tcBorders>
              <w:bottom w:val="nil"/>
            </w:tcBorders>
            <w:vAlign w:val="center"/>
          </w:tcPr>
          <w:p w14:paraId="4D5F3D3F" w14:textId="77777777" w:rsidR="005E22D6" w:rsidRPr="008A5143" w:rsidRDefault="005E22D6" w:rsidP="0019202F">
            <w:pPr>
              <w:rPr>
                <w:sz w:val="24"/>
              </w:rPr>
            </w:pPr>
          </w:p>
        </w:tc>
        <w:tc>
          <w:tcPr>
            <w:tcW w:w="1305" w:type="dxa"/>
            <w:tcBorders>
              <w:bottom w:val="nil"/>
            </w:tcBorders>
            <w:vAlign w:val="center"/>
          </w:tcPr>
          <w:p w14:paraId="59BD84A9" w14:textId="77777777" w:rsidR="005E22D6" w:rsidRPr="008A5143" w:rsidRDefault="005E22D6" w:rsidP="0019202F">
            <w:pPr>
              <w:rPr>
                <w:sz w:val="24"/>
              </w:rPr>
            </w:pPr>
          </w:p>
        </w:tc>
      </w:tr>
      <w:tr w:rsidR="005E22D6" w:rsidRPr="008A5143" w14:paraId="08C40974" w14:textId="77777777" w:rsidTr="0019202F">
        <w:trPr>
          <w:trHeight w:val="817"/>
        </w:trPr>
        <w:tc>
          <w:tcPr>
            <w:tcW w:w="2110" w:type="dxa"/>
            <w:tcBorders>
              <w:top w:val="single" w:sz="4" w:space="0" w:color="auto"/>
              <w:bottom w:val="single" w:sz="4" w:space="0" w:color="auto"/>
            </w:tcBorders>
            <w:vAlign w:val="center"/>
          </w:tcPr>
          <w:p w14:paraId="7DF43733" w14:textId="77777777" w:rsidR="005E22D6" w:rsidRPr="008A5143" w:rsidRDefault="005E22D6" w:rsidP="0019202F">
            <w:pPr>
              <w:rPr>
                <w:sz w:val="24"/>
              </w:rPr>
            </w:pPr>
            <w:r w:rsidRPr="008A5143">
              <w:rPr>
                <w:sz w:val="24"/>
              </w:rPr>
              <w:t>Essential</w:t>
            </w:r>
          </w:p>
          <w:p w14:paraId="1CF69C10"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64F89E93" w14:textId="77777777" w:rsidR="00054A06" w:rsidRPr="008A5143" w:rsidRDefault="00054A06" w:rsidP="00D67C62">
            <w:pPr>
              <w:pStyle w:val="ListParagraph"/>
              <w:numPr>
                <w:ilvl w:val="0"/>
                <w:numId w:val="51"/>
              </w:numPr>
              <w:rPr>
                <w:b/>
                <w:bCs/>
                <w:sz w:val="24"/>
              </w:rPr>
            </w:pPr>
            <w:r w:rsidRPr="008A5143">
              <w:rPr>
                <w:bCs/>
                <w:sz w:val="24"/>
              </w:rPr>
              <w:t>Understand how data in a table is organized</w:t>
            </w:r>
          </w:p>
          <w:p w14:paraId="30E85C13" w14:textId="77777777" w:rsidR="00054A06" w:rsidRPr="008A5143" w:rsidRDefault="00054A06" w:rsidP="00D67C62">
            <w:pPr>
              <w:pStyle w:val="ListParagraph"/>
              <w:numPr>
                <w:ilvl w:val="0"/>
                <w:numId w:val="51"/>
              </w:numPr>
              <w:rPr>
                <w:b/>
                <w:bCs/>
                <w:sz w:val="24"/>
              </w:rPr>
            </w:pPr>
            <w:r w:rsidRPr="008A5143">
              <w:rPr>
                <w:bCs/>
                <w:sz w:val="24"/>
              </w:rPr>
              <w:t>Understand how to locate values on a horizontal number line that is labeled with whole numbers and halves</w:t>
            </w:r>
          </w:p>
          <w:p w14:paraId="5D21033E" w14:textId="77777777" w:rsidR="00054A06" w:rsidRPr="008A5143" w:rsidRDefault="00054A06" w:rsidP="00D67C62">
            <w:pPr>
              <w:pStyle w:val="ListParagraph"/>
              <w:numPr>
                <w:ilvl w:val="0"/>
                <w:numId w:val="51"/>
              </w:numPr>
              <w:rPr>
                <w:b/>
                <w:bCs/>
                <w:sz w:val="24"/>
              </w:rPr>
            </w:pPr>
            <w:r w:rsidRPr="008A5143">
              <w:rPr>
                <w:bCs/>
                <w:sz w:val="24"/>
              </w:rPr>
              <w:t xml:space="preserve">Understand that each X or dot on the line plot represents 1 object with that length, temperature, liquid volume, or weight </w:t>
            </w:r>
          </w:p>
          <w:p w14:paraId="56864028" w14:textId="77777777" w:rsidR="00054A06" w:rsidRPr="008A5143" w:rsidRDefault="00054A06" w:rsidP="00D67C62">
            <w:pPr>
              <w:pStyle w:val="ListParagraph"/>
              <w:numPr>
                <w:ilvl w:val="0"/>
                <w:numId w:val="51"/>
              </w:numPr>
              <w:rPr>
                <w:b/>
                <w:bCs/>
                <w:sz w:val="24"/>
              </w:rPr>
            </w:pPr>
            <w:r w:rsidRPr="008A5143">
              <w:rPr>
                <w:bCs/>
                <w:sz w:val="24"/>
              </w:rPr>
              <w:t>Recognize two equal parts of a whole as halves</w:t>
            </w:r>
          </w:p>
          <w:p w14:paraId="7758282D" w14:textId="77777777" w:rsidR="00054A06" w:rsidRPr="008A5143" w:rsidRDefault="00054A06" w:rsidP="00D67C62">
            <w:pPr>
              <w:pStyle w:val="ListParagraph"/>
              <w:numPr>
                <w:ilvl w:val="0"/>
                <w:numId w:val="51"/>
              </w:numPr>
              <w:rPr>
                <w:b/>
                <w:bCs/>
                <w:sz w:val="24"/>
              </w:rPr>
            </w:pPr>
            <w:r w:rsidRPr="008A5143">
              <w:rPr>
                <w:bCs/>
                <w:sz w:val="24"/>
              </w:rPr>
              <w:t xml:space="preserve">Recognize four equal parts of a whole as fourths or quarters </w:t>
            </w:r>
          </w:p>
          <w:p w14:paraId="3BCDC118" w14:textId="0C0A4AE6" w:rsidR="005E22D6" w:rsidRPr="008A5143" w:rsidRDefault="00054A06" w:rsidP="00D67C62">
            <w:pPr>
              <w:pStyle w:val="ListParagraph"/>
              <w:numPr>
                <w:ilvl w:val="0"/>
                <w:numId w:val="51"/>
              </w:numPr>
              <w:rPr>
                <w:sz w:val="24"/>
              </w:rPr>
            </w:pPr>
            <w:r w:rsidRPr="008A5143">
              <w:rPr>
                <w:sz w:val="24"/>
              </w:rPr>
              <w:lastRenderedPageBreak/>
              <w:t>Recognize that mixed numbers represent an amount of wholes and additional parts of a whole</w:t>
            </w:r>
          </w:p>
        </w:tc>
        <w:tc>
          <w:tcPr>
            <w:tcW w:w="1743" w:type="dxa"/>
            <w:tcBorders>
              <w:top w:val="nil"/>
              <w:bottom w:val="single" w:sz="4" w:space="0" w:color="auto"/>
            </w:tcBorders>
            <w:vAlign w:val="center"/>
          </w:tcPr>
          <w:p w14:paraId="5F7580CC" w14:textId="77777777" w:rsidR="005E22D6" w:rsidRPr="008A5143" w:rsidRDefault="005E22D6" w:rsidP="0019202F">
            <w:pPr>
              <w:rPr>
                <w:sz w:val="24"/>
              </w:rPr>
            </w:pPr>
          </w:p>
        </w:tc>
        <w:tc>
          <w:tcPr>
            <w:tcW w:w="1839" w:type="dxa"/>
            <w:tcBorders>
              <w:top w:val="nil"/>
              <w:bottom w:val="single" w:sz="4" w:space="0" w:color="auto"/>
            </w:tcBorders>
            <w:vAlign w:val="center"/>
          </w:tcPr>
          <w:p w14:paraId="39DAEC19" w14:textId="77777777" w:rsidR="005E22D6" w:rsidRPr="008A5143" w:rsidRDefault="005E22D6" w:rsidP="0019202F">
            <w:pPr>
              <w:rPr>
                <w:sz w:val="24"/>
              </w:rPr>
            </w:pPr>
          </w:p>
        </w:tc>
        <w:tc>
          <w:tcPr>
            <w:tcW w:w="1305" w:type="dxa"/>
            <w:tcBorders>
              <w:top w:val="nil"/>
              <w:bottom w:val="single" w:sz="4" w:space="0" w:color="auto"/>
            </w:tcBorders>
            <w:vAlign w:val="center"/>
          </w:tcPr>
          <w:p w14:paraId="1EA05AB1" w14:textId="77777777" w:rsidR="005E22D6" w:rsidRPr="008A5143" w:rsidRDefault="005E22D6" w:rsidP="0019202F">
            <w:pPr>
              <w:rPr>
                <w:sz w:val="24"/>
              </w:rPr>
            </w:pPr>
          </w:p>
        </w:tc>
      </w:tr>
      <w:tr w:rsidR="005E22D6" w:rsidRPr="008A5143" w14:paraId="2D02FBD8" w14:textId="77777777" w:rsidTr="0019202F">
        <w:trPr>
          <w:trHeight w:val="158"/>
        </w:trPr>
        <w:tc>
          <w:tcPr>
            <w:tcW w:w="2110" w:type="dxa"/>
            <w:tcBorders>
              <w:top w:val="single" w:sz="4" w:space="0" w:color="auto"/>
              <w:bottom w:val="single" w:sz="4" w:space="0" w:color="auto"/>
            </w:tcBorders>
            <w:vAlign w:val="center"/>
          </w:tcPr>
          <w:p w14:paraId="63AB4FC0"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3E1F63D3"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2254DF30" w14:textId="77777777" w:rsidR="005E22D6" w:rsidRPr="008A5143" w:rsidRDefault="005E22D6" w:rsidP="0019202F">
            <w:pPr>
              <w:rPr>
                <w:sz w:val="24"/>
              </w:rPr>
            </w:pPr>
          </w:p>
        </w:tc>
      </w:tr>
    </w:tbl>
    <w:p w14:paraId="73DE3346" w14:textId="7F4D6422" w:rsidR="00356EC9" w:rsidRPr="008A5143" w:rsidRDefault="00C032A3" w:rsidP="008B335D">
      <w:pPr>
        <w:spacing w:before="240"/>
        <w:rPr>
          <w:rFonts w:eastAsia="Times New Roman"/>
          <w:sz w:val="24"/>
        </w:rPr>
      </w:pPr>
      <w:hyperlink r:id="rId36" w:history="1">
        <w:r w:rsidR="00356EC9" w:rsidRPr="008A5143">
          <w:rPr>
            <w:rStyle w:val="Hyperlink"/>
            <w:rFonts w:eastAsia="Times New Roman"/>
            <w:sz w:val="24"/>
          </w:rPr>
          <w:t>MA.5.DP.1.2:</w:t>
        </w:r>
      </w:hyperlink>
      <w:r w:rsidR="00356EC9" w:rsidRPr="008A5143">
        <w:rPr>
          <w:rFonts w:eastAsia="Times New Roman"/>
          <w:sz w:val="24"/>
        </w:rPr>
        <w:t xml:space="preserve"> Interpret numerical data, with whole-number values, represented with tables or line plots by determining the mean, mode, median or range.</w:t>
      </w:r>
    </w:p>
    <w:p w14:paraId="7320B5C6" w14:textId="2E61F6FF"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interpreting the mean in real-world problems as a leveling out, a balance point or an equal share.</w:t>
      </w:r>
    </w:p>
    <w:p w14:paraId="01146C85" w14:textId="09789CB6"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8A5143" w14:paraId="7A9176BA" w14:textId="77777777" w:rsidTr="0019202F">
        <w:trPr>
          <w:trHeight w:val="326"/>
          <w:tblHeader/>
        </w:trPr>
        <w:tc>
          <w:tcPr>
            <w:tcW w:w="2110" w:type="dxa"/>
            <w:tcBorders>
              <w:bottom w:val="single" w:sz="4" w:space="0" w:color="auto"/>
            </w:tcBorders>
            <w:vAlign w:val="center"/>
          </w:tcPr>
          <w:p w14:paraId="0793E91C" w14:textId="77777777" w:rsidR="005E22D6" w:rsidRPr="008A5143" w:rsidRDefault="005E22D6" w:rsidP="0019202F">
            <w:pPr>
              <w:rPr>
                <w:b/>
                <w:sz w:val="24"/>
              </w:rPr>
            </w:pPr>
            <w:r w:rsidRPr="008A5143">
              <w:rPr>
                <w:b/>
                <w:sz w:val="24"/>
              </w:rPr>
              <w:t>Name</w:t>
            </w:r>
          </w:p>
        </w:tc>
        <w:tc>
          <w:tcPr>
            <w:tcW w:w="6327" w:type="dxa"/>
            <w:vAlign w:val="center"/>
          </w:tcPr>
          <w:p w14:paraId="506292E4"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70AA1140"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4764B34B"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7D3F2593" w14:textId="77777777" w:rsidR="005E22D6" w:rsidRPr="008A5143" w:rsidRDefault="005E22D6" w:rsidP="0019202F">
            <w:pPr>
              <w:rPr>
                <w:b/>
                <w:sz w:val="24"/>
              </w:rPr>
            </w:pPr>
            <w:r w:rsidRPr="008A5143">
              <w:rPr>
                <w:b/>
                <w:sz w:val="24"/>
              </w:rPr>
              <w:t>Date Mastery</w:t>
            </w:r>
          </w:p>
        </w:tc>
      </w:tr>
      <w:tr w:rsidR="005E22D6" w:rsidRPr="008A5143" w14:paraId="14F358B5" w14:textId="77777777" w:rsidTr="0019202F">
        <w:trPr>
          <w:trHeight w:val="326"/>
        </w:trPr>
        <w:tc>
          <w:tcPr>
            <w:tcW w:w="2110" w:type="dxa"/>
            <w:tcBorders>
              <w:bottom w:val="single" w:sz="4" w:space="0" w:color="auto"/>
            </w:tcBorders>
            <w:vAlign w:val="center"/>
          </w:tcPr>
          <w:p w14:paraId="3984C75D" w14:textId="2D496075" w:rsidR="005E22D6" w:rsidRPr="008A5143" w:rsidRDefault="00C032A3" w:rsidP="0019202F">
            <w:pPr>
              <w:rPr>
                <w:sz w:val="24"/>
              </w:rPr>
            </w:pPr>
            <w:hyperlink r:id="rId37" w:history="1">
              <w:r w:rsidR="009B460D" w:rsidRPr="008A5143">
                <w:rPr>
                  <w:rStyle w:val="Hyperlink"/>
                  <w:sz w:val="24"/>
                </w:rPr>
                <w:t>MA.5.DP.1.AP.2:</w:t>
              </w:r>
            </w:hyperlink>
            <w:r w:rsidR="009B460D" w:rsidRPr="008A5143">
              <w:rPr>
                <w:sz w:val="24"/>
              </w:rPr>
              <w:t> </w:t>
            </w:r>
          </w:p>
        </w:tc>
        <w:tc>
          <w:tcPr>
            <w:tcW w:w="6327" w:type="dxa"/>
            <w:vAlign w:val="center"/>
          </w:tcPr>
          <w:p w14:paraId="35E11620" w14:textId="07392401" w:rsidR="005E22D6" w:rsidRPr="008A5143" w:rsidRDefault="00A44D87" w:rsidP="0019202F">
            <w:pPr>
              <w:rPr>
                <w:sz w:val="24"/>
              </w:rPr>
            </w:pPr>
            <w:r w:rsidRPr="008A5143">
              <w:rPr>
                <w:sz w:val="24"/>
              </w:rPr>
              <w:t xml:space="preserve">Interpret numerical data, with whole-number values, represented with tables or line plots by determining the mean, mode or range.  Line plot scales to include only whole numbers, halves and quarters.  </w:t>
            </w:r>
          </w:p>
        </w:tc>
        <w:tc>
          <w:tcPr>
            <w:tcW w:w="1743" w:type="dxa"/>
            <w:tcBorders>
              <w:bottom w:val="nil"/>
            </w:tcBorders>
            <w:vAlign w:val="center"/>
          </w:tcPr>
          <w:p w14:paraId="171A8D37" w14:textId="77777777" w:rsidR="005E22D6" w:rsidRPr="008A5143" w:rsidRDefault="005E22D6" w:rsidP="0019202F">
            <w:pPr>
              <w:rPr>
                <w:sz w:val="24"/>
              </w:rPr>
            </w:pPr>
          </w:p>
        </w:tc>
        <w:tc>
          <w:tcPr>
            <w:tcW w:w="1839" w:type="dxa"/>
            <w:tcBorders>
              <w:bottom w:val="nil"/>
            </w:tcBorders>
            <w:vAlign w:val="center"/>
          </w:tcPr>
          <w:p w14:paraId="70A8244F" w14:textId="77777777" w:rsidR="005E22D6" w:rsidRPr="008A5143" w:rsidRDefault="005E22D6" w:rsidP="0019202F">
            <w:pPr>
              <w:rPr>
                <w:sz w:val="24"/>
              </w:rPr>
            </w:pPr>
          </w:p>
        </w:tc>
        <w:tc>
          <w:tcPr>
            <w:tcW w:w="1305" w:type="dxa"/>
            <w:tcBorders>
              <w:bottom w:val="nil"/>
            </w:tcBorders>
            <w:vAlign w:val="center"/>
          </w:tcPr>
          <w:p w14:paraId="7D85E6C7" w14:textId="77777777" w:rsidR="005E22D6" w:rsidRPr="008A5143" w:rsidRDefault="005E22D6" w:rsidP="0019202F">
            <w:pPr>
              <w:rPr>
                <w:sz w:val="24"/>
              </w:rPr>
            </w:pPr>
          </w:p>
        </w:tc>
      </w:tr>
      <w:tr w:rsidR="005E22D6" w:rsidRPr="008A5143" w14:paraId="3FE4C920" w14:textId="77777777" w:rsidTr="0019202F">
        <w:trPr>
          <w:trHeight w:val="817"/>
        </w:trPr>
        <w:tc>
          <w:tcPr>
            <w:tcW w:w="2110" w:type="dxa"/>
            <w:tcBorders>
              <w:top w:val="single" w:sz="4" w:space="0" w:color="auto"/>
              <w:bottom w:val="single" w:sz="4" w:space="0" w:color="auto"/>
            </w:tcBorders>
            <w:vAlign w:val="center"/>
          </w:tcPr>
          <w:p w14:paraId="569EC755" w14:textId="77777777" w:rsidR="005E22D6" w:rsidRPr="008A5143" w:rsidRDefault="005E22D6" w:rsidP="0019202F">
            <w:pPr>
              <w:rPr>
                <w:sz w:val="24"/>
              </w:rPr>
            </w:pPr>
            <w:r w:rsidRPr="008A5143">
              <w:rPr>
                <w:sz w:val="24"/>
              </w:rPr>
              <w:t>Essential</w:t>
            </w:r>
          </w:p>
          <w:p w14:paraId="2451EED5"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13431684" w14:textId="77777777" w:rsidR="00A44D87" w:rsidRPr="008A5143" w:rsidRDefault="00A44D87" w:rsidP="00D67C62">
            <w:pPr>
              <w:pStyle w:val="ListParagraph"/>
              <w:numPr>
                <w:ilvl w:val="0"/>
                <w:numId w:val="52"/>
              </w:numPr>
              <w:rPr>
                <w:b/>
                <w:bCs/>
                <w:sz w:val="24"/>
              </w:rPr>
            </w:pPr>
            <w:r w:rsidRPr="008A5143">
              <w:rPr>
                <w:bCs/>
                <w:sz w:val="24"/>
              </w:rPr>
              <w:t>Understand how data in a table is organized</w:t>
            </w:r>
          </w:p>
          <w:p w14:paraId="0FC373D0" w14:textId="77777777" w:rsidR="00A44D87" w:rsidRPr="008A5143" w:rsidRDefault="00A44D87" w:rsidP="00D67C62">
            <w:pPr>
              <w:pStyle w:val="ListParagraph"/>
              <w:numPr>
                <w:ilvl w:val="0"/>
                <w:numId w:val="52"/>
              </w:numPr>
              <w:rPr>
                <w:b/>
                <w:bCs/>
                <w:sz w:val="24"/>
              </w:rPr>
            </w:pPr>
            <w:r w:rsidRPr="008A5143">
              <w:rPr>
                <w:bCs/>
                <w:sz w:val="24"/>
              </w:rPr>
              <w:t>Understand reading a horizontal number line that is labeled with whole numbers, halves, and quarters</w:t>
            </w:r>
          </w:p>
          <w:p w14:paraId="583EAC55" w14:textId="77777777" w:rsidR="00A44D87" w:rsidRPr="008A5143" w:rsidRDefault="00A44D87" w:rsidP="00D67C62">
            <w:pPr>
              <w:pStyle w:val="ListParagraph"/>
              <w:numPr>
                <w:ilvl w:val="0"/>
                <w:numId w:val="52"/>
              </w:numPr>
              <w:rPr>
                <w:b/>
                <w:bCs/>
                <w:sz w:val="24"/>
              </w:rPr>
            </w:pPr>
            <w:r w:rsidRPr="008A5143">
              <w:rPr>
                <w:bCs/>
                <w:sz w:val="24"/>
              </w:rPr>
              <w:t>Understand that each X or dot on the line plot represents 1 object with that length, temperature, liquid volume, or weight</w:t>
            </w:r>
          </w:p>
          <w:p w14:paraId="77661470" w14:textId="77777777" w:rsidR="00A44D87" w:rsidRPr="008A5143" w:rsidRDefault="00A44D87" w:rsidP="00D67C62">
            <w:pPr>
              <w:pStyle w:val="ListParagraph"/>
              <w:numPr>
                <w:ilvl w:val="0"/>
                <w:numId w:val="52"/>
              </w:numPr>
              <w:rPr>
                <w:b/>
                <w:bCs/>
                <w:sz w:val="24"/>
              </w:rPr>
            </w:pPr>
            <w:r w:rsidRPr="008A5143">
              <w:rPr>
                <w:bCs/>
                <w:sz w:val="24"/>
              </w:rPr>
              <w:t>Understand that when identifying the least and greatest measurement value in a data set displayed on a line plot, the location of each measurement value on the number line will be used</w:t>
            </w:r>
          </w:p>
          <w:p w14:paraId="32AC7580" w14:textId="77777777" w:rsidR="00C87C81" w:rsidRPr="008A5143" w:rsidRDefault="00C87C81" w:rsidP="00D67C62">
            <w:pPr>
              <w:pStyle w:val="ListParagraph"/>
              <w:widowControl w:val="0"/>
              <w:numPr>
                <w:ilvl w:val="0"/>
                <w:numId w:val="52"/>
              </w:numPr>
              <w:shd w:val="clear" w:color="auto" w:fill="FFFFFF" w:themeFill="background1"/>
              <w:tabs>
                <w:tab w:val="left" w:pos="1333"/>
              </w:tabs>
              <w:autoSpaceDE w:val="0"/>
              <w:autoSpaceDN w:val="0"/>
              <w:outlineLvl w:val="1"/>
              <w:rPr>
                <w:b/>
                <w:sz w:val="24"/>
              </w:rPr>
            </w:pPr>
            <w:r w:rsidRPr="008A5143">
              <w:rPr>
                <w:sz w:val="24"/>
              </w:rPr>
              <w:t xml:space="preserve">Perform grade level Access Point appropriate </w:t>
            </w:r>
            <w:r w:rsidRPr="008A5143">
              <w:rPr>
                <w:sz w:val="24"/>
              </w:rPr>
              <w:lastRenderedPageBreak/>
              <w:t>subtraction of whole numbers</w:t>
            </w:r>
          </w:p>
          <w:p w14:paraId="1D247051" w14:textId="77777777" w:rsidR="00C87C81" w:rsidRPr="008A5143" w:rsidRDefault="00C87C81" w:rsidP="00D67C62">
            <w:pPr>
              <w:pStyle w:val="ListParagraph"/>
              <w:widowControl w:val="0"/>
              <w:numPr>
                <w:ilvl w:val="0"/>
                <w:numId w:val="52"/>
              </w:numPr>
              <w:shd w:val="clear" w:color="auto" w:fill="FFFFFF" w:themeFill="background1"/>
              <w:tabs>
                <w:tab w:val="left" w:pos="1333"/>
              </w:tabs>
              <w:autoSpaceDE w:val="0"/>
              <w:autoSpaceDN w:val="0"/>
              <w:outlineLvl w:val="1"/>
              <w:rPr>
                <w:b/>
                <w:sz w:val="24"/>
              </w:rPr>
            </w:pPr>
            <w:r w:rsidRPr="008A5143">
              <w:rPr>
                <w:sz w:val="24"/>
              </w:rPr>
              <w:t>Find the sum (up to 99) of multiple addends</w:t>
            </w:r>
          </w:p>
          <w:p w14:paraId="76442AE1" w14:textId="19F58B7A" w:rsidR="005E22D6" w:rsidRPr="008A5143" w:rsidRDefault="00C87C81" w:rsidP="00D67C62">
            <w:pPr>
              <w:pStyle w:val="ListParagraph"/>
              <w:numPr>
                <w:ilvl w:val="0"/>
                <w:numId w:val="52"/>
              </w:numPr>
              <w:rPr>
                <w:sz w:val="24"/>
              </w:rPr>
            </w:pPr>
            <w:r w:rsidRPr="008A5143">
              <w:rPr>
                <w:sz w:val="24"/>
              </w:rPr>
              <w:t>Divide two-digit numbers by one digit with no rem</w:t>
            </w:r>
          </w:p>
        </w:tc>
        <w:tc>
          <w:tcPr>
            <w:tcW w:w="1743" w:type="dxa"/>
            <w:tcBorders>
              <w:top w:val="nil"/>
              <w:bottom w:val="single" w:sz="4" w:space="0" w:color="auto"/>
            </w:tcBorders>
            <w:vAlign w:val="center"/>
          </w:tcPr>
          <w:p w14:paraId="302E0136" w14:textId="77777777" w:rsidR="005E22D6" w:rsidRPr="008A5143" w:rsidRDefault="005E22D6" w:rsidP="0019202F">
            <w:pPr>
              <w:rPr>
                <w:sz w:val="24"/>
              </w:rPr>
            </w:pPr>
          </w:p>
        </w:tc>
        <w:tc>
          <w:tcPr>
            <w:tcW w:w="1839" w:type="dxa"/>
            <w:tcBorders>
              <w:top w:val="nil"/>
              <w:bottom w:val="single" w:sz="4" w:space="0" w:color="auto"/>
            </w:tcBorders>
            <w:vAlign w:val="center"/>
          </w:tcPr>
          <w:p w14:paraId="6FF137AD" w14:textId="77777777" w:rsidR="005E22D6" w:rsidRPr="008A5143" w:rsidRDefault="005E22D6" w:rsidP="0019202F">
            <w:pPr>
              <w:rPr>
                <w:sz w:val="24"/>
              </w:rPr>
            </w:pPr>
          </w:p>
        </w:tc>
        <w:tc>
          <w:tcPr>
            <w:tcW w:w="1305" w:type="dxa"/>
            <w:tcBorders>
              <w:top w:val="nil"/>
              <w:bottom w:val="single" w:sz="4" w:space="0" w:color="auto"/>
            </w:tcBorders>
            <w:vAlign w:val="center"/>
          </w:tcPr>
          <w:p w14:paraId="13F1D77E" w14:textId="77777777" w:rsidR="005E22D6" w:rsidRPr="008A5143" w:rsidRDefault="005E22D6" w:rsidP="0019202F">
            <w:pPr>
              <w:rPr>
                <w:sz w:val="24"/>
              </w:rPr>
            </w:pPr>
          </w:p>
        </w:tc>
      </w:tr>
      <w:tr w:rsidR="005E22D6" w:rsidRPr="008A5143" w14:paraId="688571C6" w14:textId="77777777" w:rsidTr="0019202F">
        <w:trPr>
          <w:trHeight w:val="158"/>
        </w:trPr>
        <w:tc>
          <w:tcPr>
            <w:tcW w:w="2110" w:type="dxa"/>
            <w:tcBorders>
              <w:top w:val="single" w:sz="4" w:space="0" w:color="auto"/>
              <w:bottom w:val="single" w:sz="4" w:space="0" w:color="auto"/>
            </w:tcBorders>
            <w:vAlign w:val="center"/>
          </w:tcPr>
          <w:p w14:paraId="4704ADFC"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199382D4"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65A0E531" w14:textId="77777777" w:rsidR="005E22D6" w:rsidRPr="008A5143" w:rsidRDefault="005E22D6" w:rsidP="0019202F">
            <w:pPr>
              <w:rPr>
                <w:sz w:val="24"/>
              </w:rPr>
            </w:pPr>
          </w:p>
        </w:tc>
      </w:tr>
    </w:tbl>
    <w:p w14:paraId="0525FB5D" w14:textId="36DE0E81" w:rsidR="00356EC9" w:rsidRPr="008A5143" w:rsidRDefault="00C032A3" w:rsidP="008B335D">
      <w:pPr>
        <w:spacing w:before="240"/>
        <w:rPr>
          <w:rFonts w:eastAsia="Times New Roman"/>
          <w:sz w:val="24"/>
        </w:rPr>
      </w:pPr>
      <w:hyperlink r:id="rId38" w:history="1">
        <w:r w:rsidR="00356EC9" w:rsidRPr="008A5143">
          <w:rPr>
            <w:rStyle w:val="Hyperlink"/>
            <w:rFonts w:eastAsia="Times New Roman"/>
            <w:sz w:val="24"/>
          </w:rPr>
          <w:t>MA.5.FR.1.1:</w:t>
        </w:r>
      </w:hyperlink>
      <w:r w:rsidR="00356EC9" w:rsidRPr="008A5143">
        <w:rPr>
          <w:rFonts w:eastAsia="Times New Roman"/>
          <w:sz w:val="24"/>
        </w:rPr>
        <w:t xml:space="preserve"> Given a mathematical or real-world problem, represent the division of two whole numbers as a fraction.</w:t>
      </w:r>
    </w:p>
    <w:p w14:paraId="3BB0BCF7" w14:textId="77777777"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making a connection between fractions and division by understanding that fractions can also represent division of a numerator by a denominator. </w:t>
      </w:r>
    </w:p>
    <w:p w14:paraId="42116645" w14:textId="1D8CC00F" w:rsidR="00356EC9" w:rsidRPr="008A5143" w:rsidRDefault="00356EC9" w:rsidP="00356EC9">
      <w:pPr>
        <w:rPr>
          <w:rFonts w:eastAsia="Times New Roman"/>
          <w:sz w:val="24"/>
        </w:rPr>
      </w:pPr>
      <w:r w:rsidRPr="008A5143">
        <w:rPr>
          <w:i/>
          <w:iCs/>
          <w:sz w:val="24"/>
        </w:rPr>
        <w:t>Clarification 2:</w:t>
      </w:r>
      <w:r w:rsidRPr="008A5143">
        <w:rPr>
          <w:sz w:val="24"/>
        </w:rPr>
        <w:t xml:space="preserve"> Within this benchmark, the expectation is not to simplify or use lowest terms. </w:t>
      </w:r>
    </w:p>
    <w:p w14:paraId="00EEAC08" w14:textId="308D46B3" w:rsidR="00356EC9" w:rsidRPr="008A5143" w:rsidRDefault="00356EC9" w:rsidP="00356EC9">
      <w:pPr>
        <w:rPr>
          <w:rFonts w:eastAsia="Times New Roman"/>
          <w:sz w:val="24"/>
        </w:rPr>
      </w:pPr>
      <w:r w:rsidRPr="008A5143">
        <w:rPr>
          <w:i/>
          <w:iCs/>
          <w:sz w:val="24"/>
        </w:rPr>
        <w:t>Clarification 3:</w:t>
      </w:r>
      <w:r w:rsidRPr="008A5143">
        <w:rPr>
          <w:sz w:val="24"/>
        </w:rPr>
        <w:t xml:space="preserve"> Fractions can include fractions greater than one.</w:t>
      </w:r>
    </w:p>
    <w:p w14:paraId="6153C320" w14:textId="48585CD8"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8A5143" w14:paraId="13DEA759" w14:textId="77777777" w:rsidTr="0019202F">
        <w:trPr>
          <w:trHeight w:val="326"/>
          <w:tblHeader/>
        </w:trPr>
        <w:tc>
          <w:tcPr>
            <w:tcW w:w="2110" w:type="dxa"/>
            <w:tcBorders>
              <w:bottom w:val="single" w:sz="4" w:space="0" w:color="auto"/>
            </w:tcBorders>
            <w:vAlign w:val="center"/>
          </w:tcPr>
          <w:p w14:paraId="657181EF" w14:textId="77777777" w:rsidR="005E22D6" w:rsidRPr="008A5143" w:rsidRDefault="005E22D6" w:rsidP="0019202F">
            <w:pPr>
              <w:rPr>
                <w:b/>
                <w:sz w:val="24"/>
              </w:rPr>
            </w:pPr>
            <w:r w:rsidRPr="008A5143">
              <w:rPr>
                <w:b/>
                <w:sz w:val="24"/>
              </w:rPr>
              <w:t>Name</w:t>
            </w:r>
          </w:p>
        </w:tc>
        <w:tc>
          <w:tcPr>
            <w:tcW w:w="6327" w:type="dxa"/>
            <w:vAlign w:val="center"/>
          </w:tcPr>
          <w:p w14:paraId="4E928976"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66B05353"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157980BB"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714C36C9" w14:textId="77777777" w:rsidR="005E22D6" w:rsidRPr="008A5143" w:rsidRDefault="005E22D6" w:rsidP="0019202F">
            <w:pPr>
              <w:rPr>
                <w:b/>
                <w:sz w:val="24"/>
              </w:rPr>
            </w:pPr>
            <w:r w:rsidRPr="008A5143">
              <w:rPr>
                <w:b/>
                <w:sz w:val="24"/>
              </w:rPr>
              <w:t>Date Mastery</w:t>
            </w:r>
          </w:p>
        </w:tc>
      </w:tr>
      <w:tr w:rsidR="005E22D6" w:rsidRPr="008A5143" w14:paraId="35A9E89E" w14:textId="77777777" w:rsidTr="0019202F">
        <w:trPr>
          <w:trHeight w:val="326"/>
        </w:trPr>
        <w:tc>
          <w:tcPr>
            <w:tcW w:w="2110" w:type="dxa"/>
            <w:tcBorders>
              <w:bottom w:val="single" w:sz="4" w:space="0" w:color="auto"/>
            </w:tcBorders>
            <w:vAlign w:val="center"/>
          </w:tcPr>
          <w:p w14:paraId="5FC6AB37" w14:textId="2C6EF003" w:rsidR="005E22D6" w:rsidRPr="008A5143" w:rsidRDefault="00C032A3" w:rsidP="0019202F">
            <w:pPr>
              <w:rPr>
                <w:sz w:val="24"/>
              </w:rPr>
            </w:pPr>
            <w:hyperlink r:id="rId39" w:history="1">
              <w:r w:rsidR="009B460D" w:rsidRPr="008A5143">
                <w:rPr>
                  <w:rStyle w:val="Hyperlink"/>
                  <w:sz w:val="24"/>
                </w:rPr>
                <w:t>MA.5.FR.1.AP.1:</w:t>
              </w:r>
            </w:hyperlink>
          </w:p>
        </w:tc>
        <w:tc>
          <w:tcPr>
            <w:tcW w:w="6327" w:type="dxa"/>
            <w:vAlign w:val="center"/>
          </w:tcPr>
          <w:p w14:paraId="63A34B6C" w14:textId="1B65206D" w:rsidR="005E22D6" w:rsidRPr="008A5143" w:rsidRDefault="00A1005C" w:rsidP="0019202F">
            <w:pPr>
              <w:rPr>
                <w:sz w:val="24"/>
              </w:rPr>
            </w:pPr>
            <w:r w:rsidRPr="008A5143">
              <w:rPr>
                <w:sz w:val="24"/>
              </w:rPr>
              <w:t>Explore the connection between fractions and division in a real-world problem.</w:t>
            </w:r>
          </w:p>
        </w:tc>
        <w:tc>
          <w:tcPr>
            <w:tcW w:w="1743" w:type="dxa"/>
            <w:tcBorders>
              <w:bottom w:val="nil"/>
            </w:tcBorders>
            <w:vAlign w:val="center"/>
          </w:tcPr>
          <w:p w14:paraId="0A916466" w14:textId="77777777" w:rsidR="005E22D6" w:rsidRPr="008A5143" w:rsidRDefault="005E22D6" w:rsidP="0019202F">
            <w:pPr>
              <w:rPr>
                <w:sz w:val="24"/>
              </w:rPr>
            </w:pPr>
          </w:p>
        </w:tc>
        <w:tc>
          <w:tcPr>
            <w:tcW w:w="1839" w:type="dxa"/>
            <w:tcBorders>
              <w:bottom w:val="nil"/>
            </w:tcBorders>
            <w:vAlign w:val="center"/>
          </w:tcPr>
          <w:p w14:paraId="06C561B1" w14:textId="77777777" w:rsidR="005E22D6" w:rsidRPr="008A5143" w:rsidRDefault="005E22D6" w:rsidP="0019202F">
            <w:pPr>
              <w:rPr>
                <w:sz w:val="24"/>
              </w:rPr>
            </w:pPr>
          </w:p>
        </w:tc>
        <w:tc>
          <w:tcPr>
            <w:tcW w:w="1305" w:type="dxa"/>
            <w:tcBorders>
              <w:bottom w:val="nil"/>
            </w:tcBorders>
            <w:vAlign w:val="center"/>
          </w:tcPr>
          <w:p w14:paraId="5D418576" w14:textId="77777777" w:rsidR="005E22D6" w:rsidRPr="008A5143" w:rsidRDefault="005E22D6" w:rsidP="0019202F">
            <w:pPr>
              <w:rPr>
                <w:sz w:val="24"/>
              </w:rPr>
            </w:pPr>
          </w:p>
        </w:tc>
      </w:tr>
      <w:tr w:rsidR="005E22D6" w:rsidRPr="008A5143" w14:paraId="5BC02FE5" w14:textId="77777777" w:rsidTr="0019202F">
        <w:trPr>
          <w:trHeight w:val="817"/>
        </w:trPr>
        <w:tc>
          <w:tcPr>
            <w:tcW w:w="2110" w:type="dxa"/>
            <w:tcBorders>
              <w:top w:val="single" w:sz="4" w:space="0" w:color="auto"/>
              <w:bottom w:val="single" w:sz="4" w:space="0" w:color="auto"/>
            </w:tcBorders>
            <w:vAlign w:val="center"/>
          </w:tcPr>
          <w:p w14:paraId="524DCCB0" w14:textId="77777777" w:rsidR="005E22D6" w:rsidRPr="008A5143" w:rsidRDefault="005E22D6" w:rsidP="0019202F">
            <w:pPr>
              <w:rPr>
                <w:sz w:val="24"/>
              </w:rPr>
            </w:pPr>
            <w:r w:rsidRPr="008A5143">
              <w:rPr>
                <w:sz w:val="24"/>
              </w:rPr>
              <w:t>Essential</w:t>
            </w:r>
          </w:p>
          <w:p w14:paraId="0DB26D3C"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371E177B" w14:textId="77777777" w:rsidR="00A1005C" w:rsidRPr="008A5143" w:rsidRDefault="00A1005C" w:rsidP="00D67C62">
            <w:pPr>
              <w:pStyle w:val="ListParagraph"/>
              <w:numPr>
                <w:ilvl w:val="0"/>
                <w:numId w:val="25"/>
              </w:numPr>
              <w:rPr>
                <w:bCs/>
                <w:sz w:val="24"/>
              </w:rPr>
            </w:pPr>
            <w:r w:rsidRPr="008A5143">
              <w:rPr>
                <w:bCs/>
                <w:sz w:val="24"/>
              </w:rPr>
              <w:t>Understand the concept of equal groups. Distinguish between the number of groups, the number in each group, and the total number</w:t>
            </w:r>
          </w:p>
          <w:p w14:paraId="18778927" w14:textId="77777777" w:rsidR="00A1005C" w:rsidRPr="008A5143" w:rsidRDefault="00A1005C" w:rsidP="00D67C62">
            <w:pPr>
              <w:pStyle w:val="ListParagraph"/>
              <w:numPr>
                <w:ilvl w:val="0"/>
                <w:numId w:val="25"/>
              </w:numPr>
              <w:rPr>
                <w:bCs/>
                <w:sz w:val="24"/>
              </w:rPr>
            </w:pPr>
            <w:r w:rsidRPr="008A5143">
              <w:rPr>
                <w:bCs/>
                <w:sz w:val="24"/>
              </w:rPr>
              <w:t>Represent division situations by organizing objects in equal groups and use the representations to find the number of groups or the number in each group</w:t>
            </w:r>
          </w:p>
          <w:p w14:paraId="3CD54AE0" w14:textId="77777777" w:rsidR="00A1005C" w:rsidRPr="008A5143" w:rsidRDefault="00A1005C" w:rsidP="00D67C62">
            <w:pPr>
              <w:pStyle w:val="ListParagraph"/>
              <w:numPr>
                <w:ilvl w:val="0"/>
                <w:numId w:val="25"/>
              </w:numPr>
              <w:rPr>
                <w:bCs/>
                <w:sz w:val="24"/>
              </w:rPr>
            </w:pPr>
            <w:r w:rsidRPr="008A5143">
              <w:rPr>
                <w:bCs/>
                <w:sz w:val="24"/>
              </w:rPr>
              <w:t>Understand the denominator is the size of the equal parts of the whole and the numerator is the number of equal parts being described</w:t>
            </w:r>
          </w:p>
          <w:p w14:paraId="11153C7D" w14:textId="5DA64592" w:rsidR="005E22D6" w:rsidRPr="008A5143" w:rsidRDefault="00A1005C" w:rsidP="00D67C62">
            <w:pPr>
              <w:pStyle w:val="ListParagraph"/>
              <w:numPr>
                <w:ilvl w:val="0"/>
                <w:numId w:val="25"/>
              </w:numPr>
              <w:rPr>
                <w:sz w:val="24"/>
              </w:rPr>
            </w:pPr>
            <w:r w:rsidRPr="008A5143">
              <w:rPr>
                <w:sz w:val="24"/>
              </w:rPr>
              <w:t>Partition two-dimensional shapes into equal-sized parts</w:t>
            </w:r>
          </w:p>
        </w:tc>
        <w:tc>
          <w:tcPr>
            <w:tcW w:w="1743" w:type="dxa"/>
            <w:tcBorders>
              <w:top w:val="nil"/>
              <w:bottom w:val="single" w:sz="4" w:space="0" w:color="auto"/>
            </w:tcBorders>
            <w:vAlign w:val="center"/>
          </w:tcPr>
          <w:p w14:paraId="76BE48E5" w14:textId="77777777" w:rsidR="005E22D6" w:rsidRPr="008A5143" w:rsidRDefault="005E22D6" w:rsidP="0019202F">
            <w:pPr>
              <w:rPr>
                <w:sz w:val="24"/>
              </w:rPr>
            </w:pPr>
          </w:p>
        </w:tc>
        <w:tc>
          <w:tcPr>
            <w:tcW w:w="1839" w:type="dxa"/>
            <w:tcBorders>
              <w:top w:val="nil"/>
              <w:bottom w:val="single" w:sz="4" w:space="0" w:color="auto"/>
            </w:tcBorders>
            <w:vAlign w:val="center"/>
          </w:tcPr>
          <w:p w14:paraId="7CFF6FF3" w14:textId="77777777" w:rsidR="005E22D6" w:rsidRPr="008A5143" w:rsidRDefault="005E22D6" w:rsidP="0019202F">
            <w:pPr>
              <w:rPr>
                <w:sz w:val="24"/>
              </w:rPr>
            </w:pPr>
          </w:p>
        </w:tc>
        <w:tc>
          <w:tcPr>
            <w:tcW w:w="1305" w:type="dxa"/>
            <w:tcBorders>
              <w:top w:val="nil"/>
              <w:bottom w:val="single" w:sz="4" w:space="0" w:color="auto"/>
            </w:tcBorders>
            <w:vAlign w:val="center"/>
          </w:tcPr>
          <w:p w14:paraId="6E76B9BB" w14:textId="77777777" w:rsidR="005E22D6" w:rsidRPr="008A5143" w:rsidRDefault="005E22D6" w:rsidP="0019202F">
            <w:pPr>
              <w:rPr>
                <w:sz w:val="24"/>
              </w:rPr>
            </w:pPr>
          </w:p>
        </w:tc>
      </w:tr>
      <w:tr w:rsidR="005E22D6" w:rsidRPr="008A5143" w14:paraId="0758544C" w14:textId="77777777" w:rsidTr="0019202F">
        <w:trPr>
          <w:trHeight w:val="158"/>
        </w:trPr>
        <w:tc>
          <w:tcPr>
            <w:tcW w:w="2110" w:type="dxa"/>
            <w:tcBorders>
              <w:top w:val="single" w:sz="4" w:space="0" w:color="auto"/>
              <w:bottom w:val="single" w:sz="4" w:space="0" w:color="auto"/>
            </w:tcBorders>
            <w:vAlign w:val="center"/>
          </w:tcPr>
          <w:p w14:paraId="76FA52DC" w14:textId="77777777" w:rsidR="005E22D6" w:rsidRPr="008A5143" w:rsidRDefault="005E22D6" w:rsidP="0019202F">
            <w:pPr>
              <w:rPr>
                <w:sz w:val="24"/>
              </w:rPr>
            </w:pPr>
            <w:r w:rsidRPr="008A5143">
              <w:rPr>
                <w:sz w:val="24"/>
              </w:rPr>
              <w:lastRenderedPageBreak/>
              <w:t>Resources:</w:t>
            </w:r>
          </w:p>
        </w:tc>
        <w:tc>
          <w:tcPr>
            <w:tcW w:w="6327" w:type="dxa"/>
            <w:tcBorders>
              <w:top w:val="single" w:sz="4" w:space="0" w:color="auto"/>
              <w:right w:val="nil"/>
            </w:tcBorders>
            <w:vAlign w:val="center"/>
          </w:tcPr>
          <w:p w14:paraId="7C49A69F"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8A5143" w:rsidRDefault="005E22D6" w:rsidP="0019202F">
            <w:pPr>
              <w:rPr>
                <w:sz w:val="24"/>
              </w:rPr>
            </w:pPr>
          </w:p>
        </w:tc>
      </w:tr>
    </w:tbl>
    <w:p w14:paraId="79F01D91" w14:textId="2D8ED3CD" w:rsidR="00356EC9" w:rsidRPr="008A5143" w:rsidRDefault="00C032A3" w:rsidP="008B335D">
      <w:pPr>
        <w:spacing w:before="240"/>
        <w:rPr>
          <w:rFonts w:eastAsia="Times New Roman"/>
          <w:sz w:val="24"/>
        </w:rPr>
      </w:pPr>
      <w:hyperlink r:id="rId40" w:history="1">
        <w:r w:rsidR="00356EC9" w:rsidRPr="008A5143">
          <w:rPr>
            <w:rStyle w:val="Hyperlink"/>
            <w:rFonts w:eastAsia="Times New Roman"/>
            <w:sz w:val="24"/>
          </w:rPr>
          <w:t>MA.5.FR.2.1:</w:t>
        </w:r>
      </w:hyperlink>
      <w:r w:rsidR="00356EC9" w:rsidRPr="008A5143">
        <w:rPr>
          <w:rFonts w:eastAsia="Times New Roman"/>
          <w:sz w:val="24"/>
        </w:rPr>
        <w:t xml:space="preserve"> Add and subtract fractions with unlike denominators, including mixed numbers and fractions greater than 1, with procedural reliability.</w:t>
      </w:r>
    </w:p>
    <w:p w14:paraId="0BAB40F6" w14:textId="77777777"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the use of estimation, manipulatives, drawings or the properties of operations. </w:t>
      </w:r>
    </w:p>
    <w:p w14:paraId="3064B351" w14:textId="43E7C574" w:rsidR="00356EC9" w:rsidRPr="008A5143" w:rsidRDefault="00356EC9" w:rsidP="00356EC9">
      <w:pPr>
        <w:rPr>
          <w:rFonts w:eastAsia="Times New Roman"/>
          <w:sz w:val="24"/>
        </w:rPr>
      </w:pPr>
      <w:r w:rsidRPr="008A5143">
        <w:rPr>
          <w:i/>
          <w:iCs/>
          <w:sz w:val="24"/>
        </w:rPr>
        <w:t>Clarification 2:</w:t>
      </w:r>
      <w:r w:rsidRPr="008A5143">
        <w:rPr>
          <w:sz w:val="24"/>
        </w:rPr>
        <w:t xml:space="preserve"> Instruction builds on the understanding from previous grades of factors up to 12 and their multiples.</w:t>
      </w:r>
    </w:p>
    <w:p w14:paraId="2B425C0E" w14:textId="3129EC8D"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2"/>
        <w:gridCol w:w="5995"/>
        <w:gridCol w:w="1743"/>
        <w:gridCol w:w="1839"/>
        <w:gridCol w:w="1305"/>
      </w:tblGrid>
      <w:tr w:rsidR="005E22D6" w:rsidRPr="008A5143" w14:paraId="082D4E5D" w14:textId="77777777" w:rsidTr="0019202F">
        <w:trPr>
          <w:trHeight w:val="326"/>
          <w:tblHeader/>
        </w:trPr>
        <w:tc>
          <w:tcPr>
            <w:tcW w:w="2110" w:type="dxa"/>
            <w:tcBorders>
              <w:bottom w:val="single" w:sz="4" w:space="0" w:color="auto"/>
            </w:tcBorders>
            <w:vAlign w:val="center"/>
          </w:tcPr>
          <w:p w14:paraId="2BD25629" w14:textId="77777777" w:rsidR="005E22D6" w:rsidRPr="008A5143" w:rsidRDefault="005E22D6" w:rsidP="0019202F">
            <w:pPr>
              <w:rPr>
                <w:b/>
                <w:sz w:val="24"/>
              </w:rPr>
            </w:pPr>
            <w:r w:rsidRPr="008A5143">
              <w:rPr>
                <w:b/>
                <w:sz w:val="24"/>
              </w:rPr>
              <w:t>Name</w:t>
            </w:r>
          </w:p>
        </w:tc>
        <w:tc>
          <w:tcPr>
            <w:tcW w:w="6327" w:type="dxa"/>
            <w:vAlign w:val="center"/>
          </w:tcPr>
          <w:p w14:paraId="3F402AE7"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1BBAA8C0"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62E89681"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0FE2BB04" w14:textId="77777777" w:rsidR="005E22D6" w:rsidRPr="008A5143" w:rsidRDefault="005E22D6" w:rsidP="0019202F">
            <w:pPr>
              <w:rPr>
                <w:b/>
                <w:sz w:val="24"/>
              </w:rPr>
            </w:pPr>
            <w:r w:rsidRPr="008A5143">
              <w:rPr>
                <w:b/>
                <w:sz w:val="24"/>
              </w:rPr>
              <w:t>Date Mastery</w:t>
            </w:r>
          </w:p>
        </w:tc>
      </w:tr>
      <w:tr w:rsidR="005E22D6" w:rsidRPr="008A5143" w14:paraId="2612BC44" w14:textId="77777777" w:rsidTr="0019202F">
        <w:trPr>
          <w:trHeight w:val="326"/>
        </w:trPr>
        <w:tc>
          <w:tcPr>
            <w:tcW w:w="2110" w:type="dxa"/>
            <w:tcBorders>
              <w:bottom w:val="single" w:sz="4" w:space="0" w:color="auto"/>
            </w:tcBorders>
            <w:vAlign w:val="center"/>
          </w:tcPr>
          <w:p w14:paraId="4D240B51" w14:textId="00A635C6" w:rsidR="005E22D6" w:rsidRPr="008A5143" w:rsidRDefault="00C032A3" w:rsidP="0019202F">
            <w:pPr>
              <w:rPr>
                <w:sz w:val="24"/>
              </w:rPr>
            </w:pPr>
            <w:hyperlink r:id="rId41" w:history="1">
              <w:r w:rsidR="009B460D" w:rsidRPr="008A5143">
                <w:rPr>
                  <w:rStyle w:val="Hyperlink"/>
                  <w:sz w:val="24"/>
                </w:rPr>
                <w:t>MA.5.FR.2.AP.1a:</w:t>
              </w:r>
            </w:hyperlink>
            <w:r w:rsidR="009B460D" w:rsidRPr="008A5143">
              <w:rPr>
                <w:sz w:val="24"/>
              </w:rPr>
              <w:t> </w:t>
            </w:r>
          </w:p>
        </w:tc>
        <w:tc>
          <w:tcPr>
            <w:tcW w:w="6327" w:type="dxa"/>
            <w:vAlign w:val="center"/>
          </w:tcPr>
          <w:p w14:paraId="7AD311D7" w14:textId="1AF35203" w:rsidR="005E22D6" w:rsidRPr="008A5143" w:rsidRDefault="00A1005C" w:rsidP="0019202F">
            <w:pPr>
              <w:rPr>
                <w:sz w:val="24"/>
              </w:rPr>
            </w:pPr>
            <w:r w:rsidRPr="008A5143">
              <w:rPr>
                <w:sz w:val="24"/>
              </w:rPr>
              <w:t>Explore adding and subtracting mixed numbers and fractions greater than 1 with like denominators.</w:t>
            </w:r>
          </w:p>
        </w:tc>
        <w:tc>
          <w:tcPr>
            <w:tcW w:w="1743" w:type="dxa"/>
            <w:tcBorders>
              <w:bottom w:val="nil"/>
            </w:tcBorders>
            <w:vAlign w:val="center"/>
          </w:tcPr>
          <w:p w14:paraId="0E606922" w14:textId="77777777" w:rsidR="005E22D6" w:rsidRPr="008A5143" w:rsidRDefault="005E22D6" w:rsidP="0019202F">
            <w:pPr>
              <w:rPr>
                <w:sz w:val="24"/>
              </w:rPr>
            </w:pPr>
          </w:p>
        </w:tc>
        <w:tc>
          <w:tcPr>
            <w:tcW w:w="1839" w:type="dxa"/>
            <w:tcBorders>
              <w:bottom w:val="nil"/>
            </w:tcBorders>
            <w:vAlign w:val="center"/>
          </w:tcPr>
          <w:p w14:paraId="23ADF2ED" w14:textId="77777777" w:rsidR="005E22D6" w:rsidRPr="008A5143" w:rsidRDefault="005E22D6" w:rsidP="0019202F">
            <w:pPr>
              <w:rPr>
                <w:sz w:val="24"/>
              </w:rPr>
            </w:pPr>
          </w:p>
        </w:tc>
        <w:tc>
          <w:tcPr>
            <w:tcW w:w="1305" w:type="dxa"/>
            <w:tcBorders>
              <w:bottom w:val="nil"/>
            </w:tcBorders>
            <w:vAlign w:val="center"/>
          </w:tcPr>
          <w:p w14:paraId="634D4311" w14:textId="77777777" w:rsidR="005E22D6" w:rsidRPr="008A5143" w:rsidRDefault="005E22D6" w:rsidP="0019202F">
            <w:pPr>
              <w:rPr>
                <w:sz w:val="24"/>
              </w:rPr>
            </w:pPr>
          </w:p>
        </w:tc>
      </w:tr>
      <w:tr w:rsidR="009B460D" w:rsidRPr="008A5143" w14:paraId="1E6DCDC1" w14:textId="77777777" w:rsidTr="0019202F">
        <w:trPr>
          <w:trHeight w:val="326"/>
        </w:trPr>
        <w:tc>
          <w:tcPr>
            <w:tcW w:w="2110" w:type="dxa"/>
            <w:tcBorders>
              <w:bottom w:val="single" w:sz="4" w:space="0" w:color="auto"/>
            </w:tcBorders>
            <w:vAlign w:val="center"/>
          </w:tcPr>
          <w:p w14:paraId="054EEEAF" w14:textId="1673712B" w:rsidR="009B460D" w:rsidRPr="008A5143" w:rsidRDefault="009B460D" w:rsidP="0019202F">
            <w:pPr>
              <w:rPr>
                <w:sz w:val="24"/>
              </w:rPr>
            </w:pPr>
            <w:r w:rsidRPr="008A5143">
              <w:rPr>
                <w:sz w:val="24"/>
              </w:rPr>
              <w:t>Essential Understandings</w:t>
            </w:r>
          </w:p>
        </w:tc>
        <w:tc>
          <w:tcPr>
            <w:tcW w:w="6327" w:type="dxa"/>
            <w:vAlign w:val="center"/>
          </w:tcPr>
          <w:p w14:paraId="23C68EB7" w14:textId="77777777" w:rsidR="00A1005C" w:rsidRPr="008A5143" w:rsidRDefault="00A1005C" w:rsidP="00D67C62">
            <w:pPr>
              <w:pStyle w:val="ListParagraph"/>
              <w:numPr>
                <w:ilvl w:val="0"/>
                <w:numId w:val="26"/>
              </w:numPr>
              <w:rPr>
                <w:bCs/>
                <w:sz w:val="24"/>
              </w:rPr>
            </w:pPr>
            <w:r w:rsidRPr="008A5143">
              <w:rPr>
                <w:bCs/>
                <w:sz w:val="24"/>
              </w:rPr>
              <w:t>Represent addition and subtraction situations involving “adding to” and “taking from” with objects</w:t>
            </w:r>
          </w:p>
          <w:p w14:paraId="135DCACA" w14:textId="77777777" w:rsidR="00A1005C" w:rsidRPr="008A5143" w:rsidRDefault="00A1005C" w:rsidP="00D67C62">
            <w:pPr>
              <w:pStyle w:val="ListParagraph"/>
              <w:numPr>
                <w:ilvl w:val="0"/>
                <w:numId w:val="26"/>
              </w:numPr>
              <w:rPr>
                <w:bCs/>
                <w:sz w:val="24"/>
              </w:rPr>
            </w:pPr>
            <w:r w:rsidRPr="008A5143">
              <w:rPr>
                <w:bCs/>
                <w:sz w:val="24"/>
              </w:rPr>
              <w:t xml:space="preserve">Understand fractions in the form of </w:t>
            </w:r>
            <w:r w:rsidRPr="008A5143">
              <w:rPr>
                <w:bCs/>
                <w:i/>
                <w:sz w:val="24"/>
              </w:rPr>
              <w:t>m</w:t>
            </w:r>
            <w:r w:rsidRPr="008A5143">
              <w:rPr>
                <w:bCs/>
                <w:sz w:val="24"/>
              </w:rPr>
              <w:t xml:space="preserve">/n is the result of adding the unit fraction 1/n to itself </w:t>
            </w:r>
            <w:r w:rsidRPr="008A5143">
              <w:rPr>
                <w:bCs/>
                <w:i/>
                <w:sz w:val="24"/>
              </w:rPr>
              <w:t>m</w:t>
            </w:r>
            <w:r w:rsidRPr="008A5143">
              <w:rPr>
                <w:bCs/>
                <w:sz w:val="24"/>
              </w:rPr>
              <w:t xml:space="preserve"> times</w:t>
            </w:r>
          </w:p>
          <w:p w14:paraId="103965BA" w14:textId="77777777" w:rsidR="00A1005C" w:rsidRPr="008A5143" w:rsidRDefault="00A1005C" w:rsidP="00D67C62">
            <w:pPr>
              <w:pStyle w:val="ListParagraph"/>
              <w:numPr>
                <w:ilvl w:val="0"/>
                <w:numId w:val="26"/>
              </w:numPr>
              <w:rPr>
                <w:bCs/>
                <w:sz w:val="24"/>
              </w:rPr>
            </w:pPr>
            <w:r w:rsidRPr="008A5143">
              <w:rPr>
                <w:bCs/>
                <w:sz w:val="24"/>
              </w:rPr>
              <w:t>Understand the denominator is the size of the equal parts of the whole and the numerator is the number of equal parts being described</w:t>
            </w:r>
          </w:p>
          <w:p w14:paraId="40277362" w14:textId="050048D8" w:rsidR="009B460D" w:rsidRPr="008A5143" w:rsidRDefault="00A1005C" w:rsidP="00D67C62">
            <w:pPr>
              <w:pStyle w:val="ListParagraph"/>
              <w:numPr>
                <w:ilvl w:val="0"/>
                <w:numId w:val="26"/>
              </w:numPr>
              <w:rPr>
                <w:sz w:val="24"/>
              </w:rPr>
            </w:pPr>
            <w:r w:rsidRPr="008A5143">
              <w:rPr>
                <w:sz w:val="24"/>
              </w:rPr>
              <w:t>Understand that the number of equal parts being described is the same as the number of equal parts in the whole, then the fraction is equal to 1</w:t>
            </w:r>
          </w:p>
        </w:tc>
        <w:tc>
          <w:tcPr>
            <w:tcW w:w="1743" w:type="dxa"/>
            <w:tcBorders>
              <w:bottom w:val="nil"/>
            </w:tcBorders>
            <w:vAlign w:val="center"/>
          </w:tcPr>
          <w:p w14:paraId="44825F34" w14:textId="77777777" w:rsidR="009B460D" w:rsidRPr="008A5143" w:rsidRDefault="009B460D" w:rsidP="0019202F">
            <w:pPr>
              <w:rPr>
                <w:sz w:val="24"/>
              </w:rPr>
            </w:pPr>
          </w:p>
        </w:tc>
        <w:tc>
          <w:tcPr>
            <w:tcW w:w="1839" w:type="dxa"/>
            <w:tcBorders>
              <w:bottom w:val="nil"/>
            </w:tcBorders>
            <w:vAlign w:val="center"/>
          </w:tcPr>
          <w:p w14:paraId="588B173F" w14:textId="77777777" w:rsidR="009B460D" w:rsidRPr="008A5143" w:rsidRDefault="009B460D" w:rsidP="0019202F">
            <w:pPr>
              <w:rPr>
                <w:sz w:val="24"/>
              </w:rPr>
            </w:pPr>
          </w:p>
        </w:tc>
        <w:tc>
          <w:tcPr>
            <w:tcW w:w="1305" w:type="dxa"/>
            <w:tcBorders>
              <w:bottom w:val="nil"/>
            </w:tcBorders>
            <w:vAlign w:val="center"/>
          </w:tcPr>
          <w:p w14:paraId="6B079F0E" w14:textId="77777777" w:rsidR="009B460D" w:rsidRPr="008A5143" w:rsidRDefault="009B460D" w:rsidP="0019202F">
            <w:pPr>
              <w:rPr>
                <w:sz w:val="24"/>
              </w:rPr>
            </w:pPr>
          </w:p>
        </w:tc>
      </w:tr>
      <w:tr w:rsidR="009B460D" w:rsidRPr="008A5143" w14:paraId="0AD0DCE5" w14:textId="77777777" w:rsidTr="0019202F">
        <w:trPr>
          <w:trHeight w:val="326"/>
        </w:trPr>
        <w:tc>
          <w:tcPr>
            <w:tcW w:w="2110" w:type="dxa"/>
            <w:tcBorders>
              <w:bottom w:val="single" w:sz="4" w:space="0" w:color="auto"/>
            </w:tcBorders>
            <w:vAlign w:val="center"/>
          </w:tcPr>
          <w:p w14:paraId="70CF4F47" w14:textId="2D6F79D2" w:rsidR="009B460D" w:rsidRPr="008A5143" w:rsidRDefault="009B460D" w:rsidP="0019202F">
            <w:pPr>
              <w:rPr>
                <w:sz w:val="24"/>
              </w:rPr>
            </w:pPr>
            <w:r w:rsidRPr="008A5143">
              <w:rPr>
                <w:sz w:val="24"/>
              </w:rPr>
              <w:t>Resources:</w:t>
            </w:r>
          </w:p>
        </w:tc>
        <w:tc>
          <w:tcPr>
            <w:tcW w:w="6327" w:type="dxa"/>
            <w:vAlign w:val="center"/>
          </w:tcPr>
          <w:p w14:paraId="5C213E58" w14:textId="77777777" w:rsidR="009B460D" w:rsidRPr="008A5143" w:rsidRDefault="009B460D" w:rsidP="0019202F">
            <w:pPr>
              <w:rPr>
                <w:sz w:val="24"/>
              </w:rPr>
            </w:pPr>
          </w:p>
        </w:tc>
        <w:tc>
          <w:tcPr>
            <w:tcW w:w="1743" w:type="dxa"/>
            <w:tcBorders>
              <w:bottom w:val="nil"/>
            </w:tcBorders>
            <w:vAlign w:val="center"/>
          </w:tcPr>
          <w:p w14:paraId="02619103" w14:textId="77777777" w:rsidR="009B460D" w:rsidRPr="008A5143" w:rsidRDefault="009B460D" w:rsidP="0019202F">
            <w:pPr>
              <w:rPr>
                <w:sz w:val="24"/>
              </w:rPr>
            </w:pPr>
          </w:p>
        </w:tc>
        <w:tc>
          <w:tcPr>
            <w:tcW w:w="1839" w:type="dxa"/>
            <w:tcBorders>
              <w:bottom w:val="nil"/>
            </w:tcBorders>
            <w:vAlign w:val="center"/>
          </w:tcPr>
          <w:p w14:paraId="7404C7CD" w14:textId="77777777" w:rsidR="009B460D" w:rsidRPr="008A5143" w:rsidRDefault="009B460D" w:rsidP="0019202F">
            <w:pPr>
              <w:rPr>
                <w:sz w:val="24"/>
              </w:rPr>
            </w:pPr>
          </w:p>
        </w:tc>
        <w:tc>
          <w:tcPr>
            <w:tcW w:w="1305" w:type="dxa"/>
            <w:tcBorders>
              <w:bottom w:val="nil"/>
            </w:tcBorders>
            <w:vAlign w:val="center"/>
          </w:tcPr>
          <w:p w14:paraId="7671E7A7" w14:textId="77777777" w:rsidR="009B460D" w:rsidRPr="008A5143" w:rsidRDefault="009B460D" w:rsidP="0019202F">
            <w:pPr>
              <w:rPr>
                <w:sz w:val="24"/>
              </w:rPr>
            </w:pPr>
          </w:p>
        </w:tc>
      </w:tr>
      <w:tr w:rsidR="009B460D" w:rsidRPr="008A5143" w14:paraId="0632A1D1" w14:textId="77777777" w:rsidTr="0019202F">
        <w:trPr>
          <w:trHeight w:val="326"/>
        </w:trPr>
        <w:tc>
          <w:tcPr>
            <w:tcW w:w="2110" w:type="dxa"/>
            <w:tcBorders>
              <w:bottom w:val="single" w:sz="4" w:space="0" w:color="auto"/>
            </w:tcBorders>
            <w:vAlign w:val="center"/>
          </w:tcPr>
          <w:p w14:paraId="490BC5CA" w14:textId="7B0F98A6" w:rsidR="009B460D" w:rsidRPr="008A5143" w:rsidRDefault="00C032A3" w:rsidP="0019202F">
            <w:pPr>
              <w:rPr>
                <w:sz w:val="24"/>
              </w:rPr>
            </w:pPr>
            <w:hyperlink r:id="rId42" w:history="1">
              <w:r w:rsidR="009B460D" w:rsidRPr="008A5143">
                <w:rPr>
                  <w:rStyle w:val="Hyperlink"/>
                  <w:sz w:val="24"/>
                </w:rPr>
                <w:t>MA.5.FR.2.AP.1b:</w:t>
              </w:r>
            </w:hyperlink>
          </w:p>
        </w:tc>
        <w:tc>
          <w:tcPr>
            <w:tcW w:w="6327" w:type="dxa"/>
            <w:vAlign w:val="center"/>
          </w:tcPr>
          <w:p w14:paraId="63AFB431" w14:textId="54FBC5E0" w:rsidR="009B460D" w:rsidRPr="008A5143" w:rsidRDefault="007447F2" w:rsidP="0019202F">
            <w:pPr>
              <w:rPr>
                <w:sz w:val="24"/>
              </w:rPr>
            </w:pPr>
            <w:r w:rsidRPr="008A5143">
              <w:rPr>
                <w:sz w:val="24"/>
              </w:rPr>
              <w:t xml:space="preserve">Explore adding and subtracting fractions less than one with unlike denominators where one denominator is a multiple of the other (e.g., ½ + 3/4, 2/3 - 1/6,).  </w:t>
            </w:r>
          </w:p>
        </w:tc>
        <w:tc>
          <w:tcPr>
            <w:tcW w:w="1743" w:type="dxa"/>
            <w:tcBorders>
              <w:bottom w:val="nil"/>
            </w:tcBorders>
            <w:vAlign w:val="center"/>
          </w:tcPr>
          <w:p w14:paraId="66A0B0FD" w14:textId="77777777" w:rsidR="009B460D" w:rsidRPr="008A5143" w:rsidRDefault="009B460D" w:rsidP="0019202F">
            <w:pPr>
              <w:rPr>
                <w:sz w:val="24"/>
              </w:rPr>
            </w:pPr>
          </w:p>
        </w:tc>
        <w:tc>
          <w:tcPr>
            <w:tcW w:w="1839" w:type="dxa"/>
            <w:tcBorders>
              <w:bottom w:val="nil"/>
            </w:tcBorders>
            <w:vAlign w:val="center"/>
          </w:tcPr>
          <w:p w14:paraId="3DB2B70C" w14:textId="77777777" w:rsidR="009B460D" w:rsidRPr="008A5143" w:rsidRDefault="009B460D" w:rsidP="0019202F">
            <w:pPr>
              <w:rPr>
                <w:sz w:val="24"/>
              </w:rPr>
            </w:pPr>
          </w:p>
        </w:tc>
        <w:tc>
          <w:tcPr>
            <w:tcW w:w="1305" w:type="dxa"/>
            <w:tcBorders>
              <w:bottom w:val="nil"/>
            </w:tcBorders>
            <w:vAlign w:val="center"/>
          </w:tcPr>
          <w:p w14:paraId="0C2518BC" w14:textId="77777777" w:rsidR="009B460D" w:rsidRPr="008A5143" w:rsidRDefault="009B460D" w:rsidP="0019202F">
            <w:pPr>
              <w:rPr>
                <w:sz w:val="24"/>
              </w:rPr>
            </w:pPr>
          </w:p>
        </w:tc>
      </w:tr>
      <w:tr w:rsidR="005E22D6" w:rsidRPr="008A5143" w14:paraId="79312980" w14:textId="77777777" w:rsidTr="0019202F">
        <w:trPr>
          <w:trHeight w:val="817"/>
        </w:trPr>
        <w:tc>
          <w:tcPr>
            <w:tcW w:w="2110" w:type="dxa"/>
            <w:tcBorders>
              <w:top w:val="single" w:sz="4" w:space="0" w:color="auto"/>
              <w:bottom w:val="single" w:sz="4" w:space="0" w:color="auto"/>
            </w:tcBorders>
            <w:vAlign w:val="center"/>
          </w:tcPr>
          <w:p w14:paraId="37CD556B" w14:textId="77777777" w:rsidR="005E22D6" w:rsidRPr="008A5143" w:rsidRDefault="005E22D6" w:rsidP="0019202F">
            <w:pPr>
              <w:rPr>
                <w:sz w:val="24"/>
              </w:rPr>
            </w:pPr>
            <w:r w:rsidRPr="008A5143">
              <w:rPr>
                <w:sz w:val="24"/>
              </w:rPr>
              <w:t>Essential</w:t>
            </w:r>
          </w:p>
          <w:p w14:paraId="5B52C61B"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59CDC90D" w14:textId="77777777" w:rsidR="007447F2" w:rsidRPr="008A5143" w:rsidRDefault="007447F2" w:rsidP="00D67C62">
            <w:pPr>
              <w:pStyle w:val="ListParagraph"/>
              <w:numPr>
                <w:ilvl w:val="0"/>
                <w:numId w:val="27"/>
              </w:numPr>
              <w:rPr>
                <w:bCs/>
                <w:sz w:val="24"/>
              </w:rPr>
            </w:pPr>
            <w:r w:rsidRPr="008A5143">
              <w:rPr>
                <w:bCs/>
                <w:sz w:val="24"/>
              </w:rPr>
              <w:t>Represent addition situations involving “adding to” and subtraction situations involving “taking from” with objects</w:t>
            </w:r>
          </w:p>
          <w:p w14:paraId="46A6D7C8" w14:textId="77777777" w:rsidR="007447F2" w:rsidRPr="008A5143" w:rsidRDefault="007447F2" w:rsidP="00D67C62">
            <w:pPr>
              <w:pStyle w:val="ListParagraph"/>
              <w:numPr>
                <w:ilvl w:val="0"/>
                <w:numId w:val="27"/>
              </w:numPr>
              <w:rPr>
                <w:bCs/>
                <w:sz w:val="24"/>
              </w:rPr>
            </w:pPr>
            <w:r w:rsidRPr="008A5143">
              <w:rPr>
                <w:bCs/>
                <w:sz w:val="24"/>
              </w:rPr>
              <w:t>Understand the denominator is the size of the equal parts of the whole and the numerator is the number of equal parts being described</w:t>
            </w:r>
          </w:p>
          <w:p w14:paraId="09B0E841" w14:textId="77777777" w:rsidR="007447F2" w:rsidRPr="008A5143" w:rsidRDefault="007447F2" w:rsidP="00D67C62">
            <w:pPr>
              <w:pStyle w:val="ListParagraph"/>
              <w:numPr>
                <w:ilvl w:val="0"/>
                <w:numId w:val="27"/>
              </w:numPr>
              <w:rPr>
                <w:bCs/>
                <w:sz w:val="24"/>
              </w:rPr>
            </w:pPr>
            <w:r w:rsidRPr="008A5143">
              <w:rPr>
                <w:bCs/>
                <w:sz w:val="24"/>
              </w:rPr>
              <w:t>Understand that when a whole is partitioned into more parts, the parts are smaller and when a whole is partitioned into less parts, the parts are larger</w:t>
            </w:r>
          </w:p>
          <w:p w14:paraId="62CABBDC" w14:textId="77777777" w:rsidR="007447F2" w:rsidRPr="008A5143" w:rsidRDefault="007447F2" w:rsidP="00D67C62">
            <w:pPr>
              <w:pStyle w:val="ListParagraph"/>
              <w:numPr>
                <w:ilvl w:val="0"/>
                <w:numId w:val="27"/>
              </w:numPr>
              <w:rPr>
                <w:bCs/>
                <w:sz w:val="24"/>
              </w:rPr>
            </w:pPr>
            <w:r w:rsidRPr="008A5143">
              <w:rPr>
                <w:bCs/>
                <w:sz w:val="24"/>
              </w:rPr>
              <w:t>Understand that a greater quantity of smaller parts can be combined to cover the same area as a lesser quantity of larger parts</w:t>
            </w:r>
          </w:p>
          <w:p w14:paraId="1186EAA7" w14:textId="1695D43F" w:rsidR="005E22D6" w:rsidRPr="008A5143" w:rsidRDefault="007447F2" w:rsidP="00D67C62">
            <w:pPr>
              <w:pStyle w:val="ListParagraph"/>
              <w:numPr>
                <w:ilvl w:val="0"/>
                <w:numId w:val="27"/>
              </w:numPr>
              <w:rPr>
                <w:sz w:val="24"/>
              </w:rPr>
            </w:pPr>
            <w:r w:rsidRPr="008A5143">
              <w:rPr>
                <w:sz w:val="24"/>
              </w:rPr>
              <w:t xml:space="preserve">Add and subtract fractions less than one with like denominators  </w:t>
            </w:r>
          </w:p>
        </w:tc>
        <w:tc>
          <w:tcPr>
            <w:tcW w:w="1743" w:type="dxa"/>
            <w:tcBorders>
              <w:top w:val="nil"/>
              <w:bottom w:val="single" w:sz="4" w:space="0" w:color="auto"/>
            </w:tcBorders>
            <w:vAlign w:val="center"/>
          </w:tcPr>
          <w:p w14:paraId="7FE4D145" w14:textId="77777777" w:rsidR="005E22D6" w:rsidRPr="008A5143" w:rsidRDefault="005E22D6" w:rsidP="0019202F">
            <w:pPr>
              <w:rPr>
                <w:sz w:val="24"/>
              </w:rPr>
            </w:pPr>
          </w:p>
        </w:tc>
        <w:tc>
          <w:tcPr>
            <w:tcW w:w="1839" w:type="dxa"/>
            <w:tcBorders>
              <w:top w:val="nil"/>
              <w:bottom w:val="single" w:sz="4" w:space="0" w:color="auto"/>
            </w:tcBorders>
            <w:vAlign w:val="center"/>
          </w:tcPr>
          <w:p w14:paraId="083D44A6" w14:textId="77777777" w:rsidR="005E22D6" w:rsidRPr="008A5143" w:rsidRDefault="005E22D6" w:rsidP="0019202F">
            <w:pPr>
              <w:rPr>
                <w:sz w:val="24"/>
              </w:rPr>
            </w:pPr>
          </w:p>
        </w:tc>
        <w:tc>
          <w:tcPr>
            <w:tcW w:w="1305" w:type="dxa"/>
            <w:tcBorders>
              <w:top w:val="nil"/>
              <w:bottom w:val="single" w:sz="4" w:space="0" w:color="auto"/>
            </w:tcBorders>
            <w:vAlign w:val="center"/>
          </w:tcPr>
          <w:p w14:paraId="317F3C18" w14:textId="77777777" w:rsidR="005E22D6" w:rsidRPr="008A5143" w:rsidRDefault="005E22D6" w:rsidP="0019202F">
            <w:pPr>
              <w:rPr>
                <w:sz w:val="24"/>
              </w:rPr>
            </w:pPr>
          </w:p>
        </w:tc>
      </w:tr>
      <w:tr w:rsidR="005E22D6" w:rsidRPr="008A5143" w14:paraId="68E79061" w14:textId="77777777" w:rsidTr="0019202F">
        <w:trPr>
          <w:trHeight w:val="158"/>
        </w:trPr>
        <w:tc>
          <w:tcPr>
            <w:tcW w:w="2110" w:type="dxa"/>
            <w:tcBorders>
              <w:top w:val="single" w:sz="4" w:space="0" w:color="auto"/>
              <w:bottom w:val="single" w:sz="4" w:space="0" w:color="auto"/>
            </w:tcBorders>
            <w:vAlign w:val="center"/>
          </w:tcPr>
          <w:p w14:paraId="6E1209F6"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451502F3"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521F035C"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AD0CD85"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07692CC7" w14:textId="77777777" w:rsidR="005E22D6" w:rsidRPr="008A5143" w:rsidRDefault="005E22D6" w:rsidP="0019202F">
            <w:pPr>
              <w:rPr>
                <w:sz w:val="24"/>
              </w:rPr>
            </w:pPr>
          </w:p>
        </w:tc>
      </w:tr>
    </w:tbl>
    <w:p w14:paraId="169ABB06" w14:textId="77777777" w:rsidR="005E22D6" w:rsidRPr="008A5143" w:rsidRDefault="005E22D6" w:rsidP="005E22D6">
      <w:pPr>
        <w:rPr>
          <w:sz w:val="24"/>
        </w:rPr>
      </w:pPr>
    </w:p>
    <w:p w14:paraId="17C25EDF" w14:textId="024F4A80" w:rsidR="00356EC9" w:rsidRPr="008A5143" w:rsidRDefault="00C032A3" w:rsidP="00356EC9">
      <w:pPr>
        <w:rPr>
          <w:rFonts w:eastAsia="Times New Roman"/>
          <w:sz w:val="24"/>
        </w:rPr>
      </w:pPr>
      <w:hyperlink r:id="rId43" w:history="1">
        <w:r w:rsidR="00356EC9" w:rsidRPr="008A5143">
          <w:rPr>
            <w:rStyle w:val="Hyperlink"/>
            <w:rFonts w:eastAsia="Times New Roman"/>
            <w:sz w:val="24"/>
          </w:rPr>
          <w:t>MA.5.FR.2.2:</w:t>
        </w:r>
      </w:hyperlink>
      <w:r w:rsidR="00356EC9" w:rsidRPr="008A5143">
        <w:rPr>
          <w:rFonts w:eastAsia="Times New Roman"/>
          <w:sz w:val="24"/>
        </w:rPr>
        <w:t xml:space="preserve"> Extend previous understanding of multiplication to multiply a fraction by a fraction, including mixed numbers and fractions greater than 1, with procedural reliability.</w:t>
      </w:r>
    </w:p>
    <w:p w14:paraId="16BE58B9" w14:textId="77777777"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the use of manipulatives, drawings or the properties of operations.</w:t>
      </w:r>
    </w:p>
    <w:p w14:paraId="06FAEB00" w14:textId="1F5E5E2B" w:rsidR="00356EC9" w:rsidRPr="008A5143" w:rsidRDefault="00356EC9" w:rsidP="00356EC9">
      <w:pPr>
        <w:rPr>
          <w:rFonts w:eastAsia="Times New Roman"/>
          <w:sz w:val="24"/>
        </w:rPr>
      </w:pPr>
      <w:r w:rsidRPr="008A5143">
        <w:rPr>
          <w:i/>
          <w:iCs/>
          <w:sz w:val="24"/>
        </w:rPr>
        <w:t>Clarification 2:</w:t>
      </w:r>
      <w:r w:rsidRPr="008A5143">
        <w:rPr>
          <w:sz w:val="24"/>
        </w:rPr>
        <w:t xml:space="preserve"> Denominators limited to whole numbers up to 20.</w:t>
      </w:r>
    </w:p>
    <w:p w14:paraId="49058A3B" w14:textId="68184AD0"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8A5143" w14:paraId="4AFA444D" w14:textId="77777777" w:rsidTr="0019202F">
        <w:trPr>
          <w:trHeight w:val="326"/>
          <w:tblHeader/>
        </w:trPr>
        <w:tc>
          <w:tcPr>
            <w:tcW w:w="2110" w:type="dxa"/>
            <w:tcBorders>
              <w:bottom w:val="single" w:sz="4" w:space="0" w:color="auto"/>
            </w:tcBorders>
            <w:vAlign w:val="center"/>
          </w:tcPr>
          <w:p w14:paraId="7494C3FC" w14:textId="77777777" w:rsidR="005E22D6" w:rsidRPr="008A5143" w:rsidRDefault="005E22D6" w:rsidP="0019202F">
            <w:pPr>
              <w:rPr>
                <w:b/>
                <w:sz w:val="24"/>
              </w:rPr>
            </w:pPr>
            <w:r w:rsidRPr="008A5143">
              <w:rPr>
                <w:b/>
                <w:sz w:val="24"/>
              </w:rPr>
              <w:lastRenderedPageBreak/>
              <w:t>Name</w:t>
            </w:r>
          </w:p>
        </w:tc>
        <w:tc>
          <w:tcPr>
            <w:tcW w:w="6327" w:type="dxa"/>
            <w:vAlign w:val="center"/>
          </w:tcPr>
          <w:p w14:paraId="0A2F907D"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5DC6BB4A"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2C0BE259"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5EF7295A" w14:textId="77777777" w:rsidR="005E22D6" w:rsidRPr="008A5143" w:rsidRDefault="005E22D6" w:rsidP="0019202F">
            <w:pPr>
              <w:rPr>
                <w:b/>
                <w:sz w:val="24"/>
              </w:rPr>
            </w:pPr>
            <w:r w:rsidRPr="008A5143">
              <w:rPr>
                <w:b/>
                <w:sz w:val="24"/>
              </w:rPr>
              <w:t>Date Mastery</w:t>
            </w:r>
          </w:p>
        </w:tc>
      </w:tr>
      <w:tr w:rsidR="005E22D6" w:rsidRPr="008A5143" w14:paraId="1E2A04FF" w14:textId="77777777" w:rsidTr="0019202F">
        <w:trPr>
          <w:trHeight w:val="326"/>
        </w:trPr>
        <w:tc>
          <w:tcPr>
            <w:tcW w:w="2110" w:type="dxa"/>
            <w:tcBorders>
              <w:bottom w:val="single" w:sz="4" w:space="0" w:color="auto"/>
            </w:tcBorders>
            <w:vAlign w:val="center"/>
          </w:tcPr>
          <w:p w14:paraId="7E1B194F" w14:textId="44B09157" w:rsidR="005E22D6" w:rsidRPr="008A5143" w:rsidRDefault="00C032A3" w:rsidP="0019202F">
            <w:pPr>
              <w:rPr>
                <w:sz w:val="24"/>
              </w:rPr>
            </w:pPr>
            <w:hyperlink r:id="rId44" w:history="1">
              <w:r w:rsidR="009B460D" w:rsidRPr="008A5143">
                <w:rPr>
                  <w:rStyle w:val="Hyperlink"/>
                  <w:sz w:val="24"/>
                </w:rPr>
                <w:t>MA.5.FR.2.AP.2:</w:t>
              </w:r>
            </w:hyperlink>
          </w:p>
        </w:tc>
        <w:tc>
          <w:tcPr>
            <w:tcW w:w="6327" w:type="dxa"/>
            <w:vAlign w:val="center"/>
          </w:tcPr>
          <w:p w14:paraId="70A6D5A5" w14:textId="2631D402" w:rsidR="005E22D6" w:rsidRPr="008A5143" w:rsidRDefault="007447F2" w:rsidP="0019202F">
            <w:pPr>
              <w:rPr>
                <w:sz w:val="24"/>
              </w:rPr>
            </w:pPr>
            <w:r w:rsidRPr="008A5143">
              <w:rPr>
                <w:sz w:val="24"/>
              </w:rPr>
              <w:t>Explore multiplying a unit fraction by a unit fraction.</w:t>
            </w:r>
          </w:p>
        </w:tc>
        <w:tc>
          <w:tcPr>
            <w:tcW w:w="1743" w:type="dxa"/>
            <w:tcBorders>
              <w:bottom w:val="nil"/>
            </w:tcBorders>
            <w:vAlign w:val="center"/>
          </w:tcPr>
          <w:p w14:paraId="4B5F1526" w14:textId="77777777" w:rsidR="005E22D6" w:rsidRPr="008A5143" w:rsidRDefault="005E22D6" w:rsidP="0019202F">
            <w:pPr>
              <w:rPr>
                <w:sz w:val="24"/>
              </w:rPr>
            </w:pPr>
          </w:p>
        </w:tc>
        <w:tc>
          <w:tcPr>
            <w:tcW w:w="1839" w:type="dxa"/>
            <w:tcBorders>
              <w:bottom w:val="nil"/>
            </w:tcBorders>
            <w:vAlign w:val="center"/>
          </w:tcPr>
          <w:p w14:paraId="19BB3689" w14:textId="77777777" w:rsidR="005E22D6" w:rsidRPr="008A5143" w:rsidRDefault="005E22D6" w:rsidP="0019202F">
            <w:pPr>
              <w:rPr>
                <w:sz w:val="24"/>
              </w:rPr>
            </w:pPr>
          </w:p>
        </w:tc>
        <w:tc>
          <w:tcPr>
            <w:tcW w:w="1305" w:type="dxa"/>
            <w:tcBorders>
              <w:bottom w:val="nil"/>
            </w:tcBorders>
            <w:vAlign w:val="center"/>
          </w:tcPr>
          <w:p w14:paraId="3E27F68B" w14:textId="77777777" w:rsidR="005E22D6" w:rsidRPr="008A5143" w:rsidRDefault="005E22D6" w:rsidP="0019202F">
            <w:pPr>
              <w:rPr>
                <w:sz w:val="24"/>
              </w:rPr>
            </w:pPr>
          </w:p>
        </w:tc>
      </w:tr>
      <w:tr w:rsidR="005E22D6" w:rsidRPr="008A5143"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8A5143" w:rsidRDefault="005E22D6" w:rsidP="0019202F">
            <w:pPr>
              <w:rPr>
                <w:sz w:val="24"/>
              </w:rPr>
            </w:pPr>
            <w:r w:rsidRPr="008A5143">
              <w:rPr>
                <w:sz w:val="24"/>
              </w:rPr>
              <w:t>Essential</w:t>
            </w:r>
          </w:p>
          <w:p w14:paraId="3B29311D"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44EF35AD" w14:textId="3FD02BEF" w:rsidR="007447F2" w:rsidRPr="008A5143" w:rsidRDefault="007447F2" w:rsidP="00D67C62">
            <w:pPr>
              <w:pStyle w:val="ListParagraph"/>
              <w:numPr>
                <w:ilvl w:val="0"/>
                <w:numId w:val="28"/>
              </w:numPr>
              <w:rPr>
                <w:b/>
                <w:bCs/>
                <w:sz w:val="24"/>
              </w:rPr>
            </w:pPr>
            <w:r w:rsidRPr="008A5143">
              <w:rPr>
                <w:bCs/>
                <w:sz w:val="24"/>
              </w:rPr>
              <w:t xml:space="preserve">Multiply a whole number by a unit fraction (e.g.,  </w:t>
            </w:r>
            <m:oMath>
              <m:f>
                <m:fPr>
                  <m:ctrlPr>
                    <w:rPr>
                      <w:rFonts w:ascii="Cambria Math" w:hAnsi="Cambria Math"/>
                      <w:bCs/>
                      <w:i/>
                      <w:sz w:val="24"/>
                    </w:rPr>
                  </m:ctrlPr>
                </m:fPr>
                <m:num>
                  <m:r>
                    <m:rPr>
                      <m:sty m:val="bi"/>
                    </m:rPr>
                    <w:rPr>
                      <w:rFonts w:ascii="Cambria Math" w:hAnsi="Cambria Math"/>
                      <w:sz w:val="24"/>
                    </w:rPr>
                    <m:t>1</m:t>
                  </m:r>
                </m:num>
                <m:den>
                  <m:r>
                    <m:rPr>
                      <m:sty m:val="bi"/>
                    </m:rPr>
                    <w:rPr>
                      <w:rFonts w:ascii="Cambria Math" w:hAnsi="Cambria Math"/>
                      <w:sz w:val="24"/>
                    </w:rPr>
                    <m:t>4</m:t>
                  </m:r>
                </m:den>
              </m:f>
            </m:oMath>
            <w:r w:rsidRPr="008A5143">
              <w:rPr>
                <w:bCs/>
                <w:sz w:val="24"/>
              </w:rPr>
              <w:t xml:space="preserve"> x 2)</w:t>
            </w:r>
          </w:p>
          <w:p w14:paraId="364DF569" w14:textId="27EB05E4" w:rsidR="005E22D6" w:rsidRPr="008A5143" w:rsidRDefault="007447F2" w:rsidP="00D67C62">
            <w:pPr>
              <w:pStyle w:val="ListParagraph"/>
              <w:numPr>
                <w:ilvl w:val="0"/>
                <w:numId w:val="28"/>
              </w:numPr>
              <w:rPr>
                <w:sz w:val="24"/>
              </w:rPr>
            </w:pPr>
            <w:r w:rsidRPr="008A5143">
              <w:rPr>
                <w:sz w:val="24"/>
              </w:rPr>
              <w:t>Understand that when multiplying a whole number by a fraction, that the product represents a part of a whole</w:t>
            </w:r>
          </w:p>
        </w:tc>
        <w:tc>
          <w:tcPr>
            <w:tcW w:w="1743" w:type="dxa"/>
            <w:tcBorders>
              <w:top w:val="nil"/>
              <w:bottom w:val="single" w:sz="4" w:space="0" w:color="auto"/>
            </w:tcBorders>
            <w:vAlign w:val="center"/>
          </w:tcPr>
          <w:p w14:paraId="67CC88BF" w14:textId="77777777" w:rsidR="005E22D6" w:rsidRPr="008A5143" w:rsidRDefault="005E22D6" w:rsidP="0019202F">
            <w:pPr>
              <w:rPr>
                <w:sz w:val="24"/>
              </w:rPr>
            </w:pPr>
          </w:p>
        </w:tc>
        <w:tc>
          <w:tcPr>
            <w:tcW w:w="1839" w:type="dxa"/>
            <w:tcBorders>
              <w:top w:val="nil"/>
              <w:bottom w:val="single" w:sz="4" w:space="0" w:color="auto"/>
            </w:tcBorders>
            <w:vAlign w:val="center"/>
          </w:tcPr>
          <w:p w14:paraId="2CA6EBCB" w14:textId="77777777" w:rsidR="005E22D6" w:rsidRPr="008A5143" w:rsidRDefault="005E22D6" w:rsidP="0019202F">
            <w:pPr>
              <w:rPr>
                <w:sz w:val="24"/>
              </w:rPr>
            </w:pPr>
          </w:p>
        </w:tc>
        <w:tc>
          <w:tcPr>
            <w:tcW w:w="1305" w:type="dxa"/>
            <w:tcBorders>
              <w:top w:val="nil"/>
              <w:bottom w:val="single" w:sz="4" w:space="0" w:color="auto"/>
            </w:tcBorders>
            <w:vAlign w:val="center"/>
          </w:tcPr>
          <w:p w14:paraId="1AB08D83" w14:textId="77777777" w:rsidR="005E22D6" w:rsidRPr="008A5143" w:rsidRDefault="005E22D6" w:rsidP="0019202F">
            <w:pPr>
              <w:rPr>
                <w:sz w:val="24"/>
              </w:rPr>
            </w:pPr>
          </w:p>
        </w:tc>
      </w:tr>
      <w:tr w:rsidR="005E22D6" w:rsidRPr="008A5143"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14072415"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8A5143" w:rsidRDefault="005E22D6" w:rsidP="0019202F">
            <w:pPr>
              <w:rPr>
                <w:sz w:val="24"/>
              </w:rPr>
            </w:pPr>
          </w:p>
        </w:tc>
      </w:tr>
    </w:tbl>
    <w:p w14:paraId="564662F1" w14:textId="77777777" w:rsidR="00356EC9" w:rsidRPr="008A5143" w:rsidRDefault="00C032A3" w:rsidP="00356EC9">
      <w:pPr>
        <w:spacing w:before="240"/>
        <w:rPr>
          <w:rFonts w:eastAsia="Times New Roman"/>
          <w:sz w:val="24"/>
        </w:rPr>
      </w:pPr>
      <w:hyperlink r:id="rId45" w:history="1">
        <w:r w:rsidR="00356EC9" w:rsidRPr="008A5143">
          <w:rPr>
            <w:rStyle w:val="Hyperlink"/>
            <w:rFonts w:eastAsia="Times New Roman"/>
            <w:sz w:val="24"/>
          </w:rPr>
          <w:t>MA.5.FR.2.3:</w:t>
        </w:r>
      </w:hyperlink>
      <w:r w:rsidR="00356EC9" w:rsidRPr="008A5143">
        <w:rPr>
          <w:rFonts w:eastAsia="Times New Roman"/>
          <w:sz w:val="24"/>
        </w:rPr>
        <w:t xml:space="preserve"> When multiplying a given number by a fraction less than 1 or a fraction greater than 1, predict and explain the relative size of the product to the given number without calculating.</w:t>
      </w:r>
    </w:p>
    <w:p w14:paraId="2A82FABE" w14:textId="024CC5A1"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focuses on the connection to decimals, estimation and assessing the reasonableness of an answer.</w:t>
      </w:r>
    </w:p>
    <w:p w14:paraId="2A8A7078" w14:textId="5E70DAB3" w:rsidR="005E22D6" w:rsidRPr="008A5143" w:rsidRDefault="005E22D6" w:rsidP="00356EC9">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8A5143" w14:paraId="311300E7" w14:textId="77777777" w:rsidTr="0019202F">
        <w:trPr>
          <w:trHeight w:val="326"/>
          <w:tblHeader/>
        </w:trPr>
        <w:tc>
          <w:tcPr>
            <w:tcW w:w="2110" w:type="dxa"/>
            <w:tcBorders>
              <w:bottom w:val="single" w:sz="4" w:space="0" w:color="auto"/>
            </w:tcBorders>
            <w:vAlign w:val="center"/>
          </w:tcPr>
          <w:p w14:paraId="1C097E04" w14:textId="77777777" w:rsidR="005E22D6" w:rsidRPr="008A5143" w:rsidRDefault="005E22D6" w:rsidP="0019202F">
            <w:pPr>
              <w:rPr>
                <w:b/>
                <w:sz w:val="24"/>
              </w:rPr>
            </w:pPr>
            <w:r w:rsidRPr="008A5143">
              <w:rPr>
                <w:b/>
                <w:sz w:val="24"/>
              </w:rPr>
              <w:t>Name</w:t>
            </w:r>
          </w:p>
        </w:tc>
        <w:tc>
          <w:tcPr>
            <w:tcW w:w="6327" w:type="dxa"/>
            <w:vAlign w:val="center"/>
          </w:tcPr>
          <w:p w14:paraId="333431CD"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746750D9"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3A958AB2"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15F69DDE" w14:textId="77777777" w:rsidR="005E22D6" w:rsidRPr="008A5143" w:rsidRDefault="005E22D6" w:rsidP="0019202F">
            <w:pPr>
              <w:rPr>
                <w:b/>
                <w:sz w:val="24"/>
              </w:rPr>
            </w:pPr>
            <w:r w:rsidRPr="008A5143">
              <w:rPr>
                <w:b/>
                <w:sz w:val="24"/>
              </w:rPr>
              <w:t>Date Mastery</w:t>
            </w:r>
          </w:p>
        </w:tc>
      </w:tr>
      <w:tr w:rsidR="005E22D6" w:rsidRPr="008A5143" w14:paraId="0BF9E3FC" w14:textId="77777777" w:rsidTr="0019202F">
        <w:trPr>
          <w:trHeight w:val="326"/>
        </w:trPr>
        <w:tc>
          <w:tcPr>
            <w:tcW w:w="2110" w:type="dxa"/>
            <w:tcBorders>
              <w:bottom w:val="single" w:sz="4" w:space="0" w:color="auto"/>
            </w:tcBorders>
            <w:vAlign w:val="center"/>
          </w:tcPr>
          <w:p w14:paraId="41165AAF" w14:textId="4CACB124" w:rsidR="005E22D6" w:rsidRPr="008A5143" w:rsidRDefault="00C032A3" w:rsidP="0019202F">
            <w:pPr>
              <w:rPr>
                <w:sz w:val="24"/>
              </w:rPr>
            </w:pPr>
            <w:hyperlink r:id="rId46" w:history="1">
              <w:r w:rsidR="009B460D" w:rsidRPr="008A5143">
                <w:rPr>
                  <w:rStyle w:val="Hyperlink"/>
                  <w:sz w:val="24"/>
                </w:rPr>
                <w:t>MA.5.FR.2.AP.3:</w:t>
              </w:r>
            </w:hyperlink>
            <w:r w:rsidR="009B460D" w:rsidRPr="008A5143">
              <w:rPr>
                <w:sz w:val="24"/>
              </w:rPr>
              <w:t> </w:t>
            </w:r>
          </w:p>
        </w:tc>
        <w:tc>
          <w:tcPr>
            <w:tcW w:w="6327" w:type="dxa"/>
            <w:vAlign w:val="center"/>
          </w:tcPr>
          <w:p w14:paraId="11A1D154" w14:textId="63EC50B9" w:rsidR="005E22D6" w:rsidRPr="008A5143" w:rsidRDefault="007447F2" w:rsidP="0019202F">
            <w:pPr>
              <w:rPr>
                <w:sz w:val="24"/>
              </w:rPr>
            </w:pPr>
            <w:r w:rsidRPr="008A5143">
              <w:rPr>
                <w:sz w:val="24"/>
              </w:rPr>
              <w:t>Explore the impact on the size of the product when multiplying a given number by a fraction less than 1 or a whole number.</w:t>
            </w:r>
          </w:p>
        </w:tc>
        <w:tc>
          <w:tcPr>
            <w:tcW w:w="1743" w:type="dxa"/>
            <w:tcBorders>
              <w:bottom w:val="nil"/>
            </w:tcBorders>
            <w:vAlign w:val="center"/>
          </w:tcPr>
          <w:p w14:paraId="07E8509F" w14:textId="77777777" w:rsidR="005E22D6" w:rsidRPr="008A5143" w:rsidRDefault="005E22D6" w:rsidP="0019202F">
            <w:pPr>
              <w:rPr>
                <w:sz w:val="24"/>
              </w:rPr>
            </w:pPr>
          </w:p>
        </w:tc>
        <w:tc>
          <w:tcPr>
            <w:tcW w:w="1839" w:type="dxa"/>
            <w:tcBorders>
              <w:bottom w:val="nil"/>
            </w:tcBorders>
            <w:vAlign w:val="center"/>
          </w:tcPr>
          <w:p w14:paraId="766993B6" w14:textId="77777777" w:rsidR="005E22D6" w:rsidRPr="008A5143" w:rsidRDefault="005E22D6" w:rsidP="0019202F">
            <w:pPr>
              <w:rPr>
                <w:sz w:val="24"/>
              </w:rPr>
            </w:pPr>
          </w:p>
        </w:tc>
        <w:tc>
          <w:tcPr>
            <w:tcW w:w="1305" w:type="dxa"/>
            <w:tcBorders>
              <w:bottom w:val="nil"/>
            </w:tcBorders>
            <w:vAlign w:val="center"/>
          </w:tcPr>
          <w:p w14:paraId="4B54B6E9" w14:textId="77777777" w:rsidR="005E22D6" w:rsidRPr="008A5143" w:rsidRDefault="005E22D6" w:rsidP="0019202F">
            <w:pPr>
              <w:rPr>
                <w:sz w:val="24"/>
              </w:rPr>
            </w:pPr>
          </w:p>
        </w:tc>
      </w:tr>
      <w:tr w:rsidR="005E22D6" w:rsidRPr="008A5143" w14:paraId="698D880A" w14:textId="77777777" w:rsidTr="0019202F">
        <w:trPr>
          <w:trHeight w:val="817"/>
        </w:trPr>
        <w:tc>
          <w:tcPr>
            <w:tcW w:w="2110" w:type="dxa"/>
            <w:tcBorders>
              <w:top w:val="single" w:sz="4" w:space="0" w:color="auto"/>
              <w:bottom w:val="single" w:sz="4" w:space="0" w:color="auto"/>
            </w:tcBorders>
            <w:vAlign w:val="center"/>
          </w:tcPr>
          <w:p w14:paraId="0CABFE23" w14:textId="77777777" w:rsidR="005E22D6" w:rsidRPr="008A5143" w:rsidRDefault="005E22D6" w:rsidP="0019202F">
            <w:pPr>
              <w:rPr>
                <w:sz w:val="24"/>
              </w:rPr>
            </w:pPr>
            <w:r w:rsidRPr="008A5143">
              <w:rPr>
                <w:sz w:val="24"/>
              </w:rPr>
              <w:t>Essential</w:t>
            </w:r>
          </w:p>
          <w:p w14:paraId="3D41320C"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45C03BE8" w14:textId="77777777" w:rsidR="007447F2" w:rsidRPr="008A5143" w:rsidRDefault="007447F2" w:rsidP="00D67C62">
            <w:pPr>
              <w:pStyle w:val="ListParagraph"/>
              <w:numPr>
                <w:ilvl w:val="0"/>
                <w:numId w:val="29"/>
              </w:numPr>
              <w:rPr>
                <w:bCs/>
                <w:sz w:val="24"/>
              </w:rPr>
            </w:pPr>
            <w:r w:rsidRPr="008A5143">
              <w:rPr>
                <w:bCs/>
                <w:sz w:val="24"/>
              </w:rPr>
              <w:t>Understand the concept of equal groups. Distinguish between the number of groups and the number in each group</w:t>
            </w:r>
          </w:p>
          <w:p w14:paraId="0929CC15" w14:textId="7AC70C38" w:rsidR="005E22D6" w:rsidRPr="008A5143" w:rsidRDefault="007447F2" w:rsidP="00D67C62">
            <w:pPr>
              <w:pStyle w:val="ListParagraph"/>
              <w:numPr>
                <w:ilvl w:val="0"/>
                <w:numId w:val="29"/>
              </w:numPr>
              <w:rPr>
                <w:sz w:val="24"/>
              </w:rPr>
            </w:pPr>
            <w:r w:rsidRPr="008A5143">
              <w:rPr>
                <w:sz w:val="24"/>
              </w:rPr>
              <w:t>Recognize whether the number of groups (i.e., the first factor) is more than one whole group, exactly one whole group, or less than one whole group</w:t>
            </w:r>
          </w:p>
        </w:tc>
        <w:tc>
          <w:tcPr>
            <w:tcW w:w="1743" w:type="dxa"/>
            <w:tcBorders>
              <w:top w:val="nil"/>
              <w:bottom w:val="single" w:sz="4" w:space="0" w:color="auto"/>
            </w:tcBorders>
            <w:vAlign w:val="center"/>
          </w:tcPr>
          <w:p w14:paraId="2386ED50" w14:textId="77777777" w:rsidR="005E22D6" w:rsidRPr="008A5143" w:rsidRDefault="005E22D6" w:rsidP="0019202F">
            <w:pPr>
              <w:rPr>
                <w:sz w:val="24"/>
              </w:rPr>
            </w:pPr>
          </w:p>
        </w:tc>
        <w:tc>
          <w:tcPr>
            <w:tcW w:w="1839" w:type="dxa"/>
            <w:tcBorders>
              <w:top w:val="nil"/>
              <w:bottom w:val="single" w:sz="4" w:space="0" w:color="auto"/>
            </w:tcBorders>
            <w:vAlign w:val="center"/>
          </w:tcPr>
          <w:p w14:paraId="0A4AEBEF" w14:textId="77777777" w:rsidR="005E22D6" w:rsidRPr="008A5143" w:rsidRDefault="005E22D6" w:rsidP="0019202F">
            <w:pPr>
              <w:rPr>
                <w:sz w:val="24"/>
              </w:rPr>
            </w:pPr>
          </w:p>
        </w:tc>
        <w:tc>
          <w:tcPr>
            <w:tcW w:w="1305" w:type="dxa"/>
            <w:tcBorders>
              <w:top w:val="nil"/>
              <w:bottom w:val="single" w:sz="4" w:space="0" w:color="auto"/>
            </w:tcBorders>
            <w:vAlign w:val="center"/>
          </w:tcPr>
          <w:p w14:paraId="7749E971" w14:textId="77777777" w:rsidR="005E22D6" w:rsidRPr="008A5143" w:rsidRDefault="005E22D6" w:rsidP="0019202F">
            <w:pPr>
              <w:rPr>
                <w:sz w:val="24"/>
              </w:rPr>
            </w:pPr>
          </w:p>
        </w:tc>
      </w:tr>
      <w:tr w:rsidR="005E22D6" w:rsidRPr="008A5143" w14:paraId="7D4299D2" w14:textId="77777777" w:rsidTr="0019202F">
        <w:trPr>
          <w:trHeight w:val="158"/>
        </w:trPr>
        <w:tc>
          <w:tcPr>
            <w:tcW w:w="2110" w:type="dxa"/>
            <w:tcBorders>
              <w:top w:val="single" w:sz="4" w:space="0" w:color="auto"/>
              <w:bottom w:val="single" w:sz="4" w:space="0" w:color="auto"/>
            </w:tcBorders>
            <w:vAlign w:val="center"/>
          </w:tcPr>
          <w:p w14:paraId="75A8C85D"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671B84BB"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16EC2B37" w14:textId="77777777" w:rsidR="005E22D6" w:rsidRPr="008A5143" w:rsidRDefault="005E22D6" w:rsidP="0019202F">
            <w:pPr>
              <w:rPr>
                <w:sz w:val="24"/>
              </w:rPr>
            </w:pPr>
          </w:p>
        </w:tc>
      </w:tr>
    </w:tbl>
    <w:p w14:paraId="459E9325" w14:textId="049D14E0" w:rsidR="00356EC9" w:rsidRPr="008A5143" w:rsidRDefault="00C032A3" w:rsidP="008B335D">
      <w:pPr>
        <w:spacing w:before="240"/>
        <w:rPr>
          <w:rFonts w:eastAsia="Times New Roman"/>
          <w:sz w:val="24"/>
        </w:rPr>
      </w:pPr>
      <w:hyperlink r:id="rId47" w:history="1">
        <w:r w:rsidR="00356EC9" w:rsidRPr="008A5143">
          <w:rPr>
            <w:rStyle w:val="Hyperlink"/>
            <w:rFonts w:eastAsia="Times New Roman"/>
            <w:sz w:val="24"/>
          </w:rPr>
          <w:t>MA.5.FR.2.4:</w:t>
        </w:r>
      </w:hyperlink>
      <w:r w:rsidR="00356EC9" w:rsidRPr="008A5143">
        <w:rPr>
          <w:rFonts w:eastAsia="Times New Roman"/>
          <w:sz w:val="24"/>
        </w:rPr>
        <w:t xml:space="preserve"> Extend previous understanding of division to explore the division of a unit fraction by a whole number and a whole number by a unit fraction.</w:t>
      </w:r>
    </w:p>
    <w:p w14:paraId="6F7FD4F8" w14:textId="77777777" w:rsidR="00356EC9" w:rsidRPr="008A5143" w:rsidRDefault="00356EC9" w:rsidP="00356EC9">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the use of manipulatives, drawings or the properties of operations.</w:t>
      </w:r>
    </w:p>
    <w:p w14:paraId="6B8BEF34" w14:textId="161A28D4" w:rsidR="00356EC9" w:rsidRPr="008A5143" w:rsidRDefault="00356EC9" w:rsidP="00356EC9">
      <w:pPr>
        <w:rPr>
          <w:rFonts w:eastAsia="Times New Roman"/>
          <w:sz w:val="24"/>
        </w:rPr>
      </w:pPr>
      <w:r w:rsidRPr="008A5143">
        <w:rPr>
          <w:i/>
          <w:iCs/>
          <w:sz w:val="24"/>
        </w:rPr>
        <w:t>Clarification 2:</w:t>
      </w:r>
      <w:r w:rsidRPr="008A5143">
        <w:rPr>
          <w:sz w:val="24"/>
        </w:rPr>
        <w:t xml:space="preserve"> Refer to </w:t>
      </w:r>
      <w:hyperlink r:id="rId48" w:history="1">
        <w:r w:rsidRPr="008A5143">
          <w:rPr>
            <w:rStyle w:val="Hyperlink"/>
            <w:sz w:val="24"/>
          </w:rPr>
          <w:t>Situations Involving Operations with Numbers (Appendix A)</w:t>
        </w:r>
      </w:hyperlink>
    </w:p>
    <w:p w14:paraId="3C6B0E25" w14:textId="23C22ED9" w:rsidR="005E22D6" w:rsidRPr="008A5143" w:rsidRDefault="005E22D6" w:rsidP="005E22D6">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8A5143" w14:paraId="71E72E33" w14:textId="77777777" w:rsidTr="0019202F">
        <w:trPr>
          <w:trHeight w:val="326"/>
          <w:tblHeader/>
        </w:trPr>
        <w:tc>
          <w:tcPr>
            <w:tcW w:w="2110" w:type="dxa"/>
            <w:tcBorders>
              <w:bottom w:val="single" w:sz="4" w:space="0" w:color="auto"/>
            </w:tcBorders>
            <w:vAlign w:val="center"/>
          </w:tcPr>
          <w:p w14:paraId="720A7F2D" w14:textId="77777777" w:rsidR="005E22D6" w:rsidRPr="008A5143" w:rsidRDefault="005E22D6" w:rsidP="0019202F">
            <w:pPr>
              <w:rPr>
                <w:b/>
                <w:sz w:val="24"/>
              </w:rPr>
            </w:pPr>
            <w:r w:rsidRPr="008A5143">
              <w:rPr>
                <w:b/>
                <w:sz w:val="24"/>
              </w:rPr>
              <w:t>Name</w:t>
            </w:r>
          </w:p>
        </w:tc>
        <w:tc>
          <w:tcPr>
            <w:tcW w:w="6327" w:type="dxa"/>
            <w:vAlign w:val="center"/>
          </w:tcPr>
          <w:p w14:paraId="17BDC41B"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661902DE"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688FEE4A"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74B57F72" w14:textId="77777777" w:rsidR="005E22D6" w:rsidRPr="008A5143" w:rsidRDefault="005E22D6" w:rsidP="0019202F">
            <w:pPr>
              <w:rPr>
                <w:b/>
                <w:sz w:val="24"/>
              </w:rPr>
            </w:pPr>
            <w:r w:rsidRPr="008A5143">
              <w:rPr>
                <w:b/>
                <w:sz w:val="24"/>
              </w:rPr>
              <w:t>Date Mastery</w:t>
            </w:r>
          </w:p>
        </w:tc>
      </w:tr>
      <w:tr w:rsidR="005E22D6" w:rsidRPr="008A5143" w14:paraId="0A6A253B" w14:textId="77777777" w:rsidTr="0019202F">
        <w:trPr>
          <w:trHeight w:val="326"/>
        </w:trPr>
        <w:tc>
          <w:tcPr>
            <w:tcW w:w="2110" w:type="dxa"/>
            <w:tcBorders>
              <w:bottom w:val="single" w:sz="4" w:space="0" w:color="auto"/>
            </w:tcBorders>
            <w:vAlign w:val="center"/>
          </w:tcPr>
          <w:p w14:paraId="4CE4490C" w14:textId="19F9F127" w:rsidR="005E22D6" w:rsidRPr="008A5143" w:rsidRDefault="00C032A3" w:rsidP="0019202F">
            <w:pPr>
              <w:rPr>
                <w:sz w:val="24"/>
              </w:rPr>
            </w:pPr>
            <w:hyperlink r:id="rId49" w:history="1">
              <w:r w:rsidR="009B460D" w:rsidRPr="008A5143">
                <w:rPr>
                  <w:rStyle w:val="Hyperlink"/>
                  <w:sz w:val="24"/>
                </w:rPr>
                <w:t>MA.5.FR.2.AP.4:</w:t>
              </w:r>
            </w:hyperlink>
            <w:r w:rsidR="009B460D" w:rsidRPr="008A5143">
              <w:rPr>
                <w:sz w:val="24"/>
              </w:rPr>
              <w:t> </w:t>
            </w:r>
          </w:p>
        </w:tc>
        <w:tc>
          <w:tcPr>
            <w:tcW w:w="6327" w:type="dxa"/>
            <w:vAlign w:val="center"/>
          </w:tcPr>
          <w:p w14:paraId="6CD32833" w14:textId="0A1318D6" w:rsidR="005E22D6" w:rsidRPr="008A5143" w:rsidRDefault="007447F2" w:rsidP="0019202F">
            <w:pPr>
              <w:rPr>
                <w:sz w:val="24"/>
              </w:rPr>
            </w:pPr>
            <w:r w:rsidRPr="008A5143">
              <w:rPr>
                <w:sz w:val="24"/>
              </w:rPr>
              <w:t>Explore the division of a one-digit whole number by a unit fraction.  Denominators are limited to 2, 3 or 4.</w:t>
            </w:r>
          </w:p>
        </w:tc>
        <w:tc>
          <w:tcPr>
            <w:tcW w:w="1743" w:type="dxa"/>
            <w:tcBorders>
              <w:bottom w:val="nil"/>
            </w:tcBorders>
            <w:vAlign w:val="center"/>
          </w:tcPr>
          <w:p w14:paraId="7BBA1A5E" w14:textId="77777777" w:rsidR="005E22D6" w:rsidRPr="008A5143" w:rsidRDefault="005E22D6" w:rsidP="0019202F">
            <w:pPr>
              <w:rPr>
                <w:sz w:val="24"/>
              </w:rPr>
            </w:pPr>
          </w:p>
        </w:tc>
        <w:tc>
          <w:tcPr>
            <w:tcW w:w="1839" w:type="dxa"/>
            <w:tcBorders>
              <w:bottom w:val="nil"/>
            </w:tcBorders>
            <w:vAlign w:val="center"/>
          </w:tcPr>
          <w:p w14:paraId="2D929371" w14:textId="77777777" w:rsidR="005E22D6" w:rsidRPr="008A5143" w:rsidRDefault="005E22D6" w:rsidP="0019202F">
            <w:pPr>
              <w:rPr>
                <w:sz w:val="24"/>
              </w:rPr>
            </w:pPr>
          </w:p>
        </w:tc>
        <w:tc>
          <w:tcPr>
            <w:tcW w:w="1305" w:type="dxa"/>
            <w:tcBorders>
              <w:bottom w:val="nil"/>
            </w:tcBorders>
            <w:vAlign w:val="center"/>
          </w:tcPr>
          <w:p w14:paraId="6B2F234D" w14:textId="77777777" w:rsidR="005E22D6" w:rsidRPr="008A5143" w:rsidRDefault="005E22D6" w:rsidP="0019202F">
            <w:pPr>
              <w:rPr>
                <w:sz w:val="24"/>
              </w:rPr>
            </w:pPr>
          </w:p>
        </w:tc>
      </w:tr>
      <w:tr w:rsidR="005E22D6" w:rsidRPr="008A5143"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8A5143" w:rsidRDefault="005E22D6" w:rsidP="0019202F">
            <w:pPr>
              <w:rPr>
                <w:sz w:val="24"/>
              </w:rPr>
            </w:pPr>
            <w:r w:rsidRPr="008A5143">
              <w:rPr>
                <w:sz w:val="24"/>
              </w:rPr>
              <w:t>Essential</w:t>
            </w:r>
          </w:p>
          <w:p w14:paraId="4A6068BB"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570E7103" w14:textId="77777777" w:rsidR="007447F2" w:rsidRPr="008A5143" w:rsidRDefault="007447F2" w:rsidP="00D67C62">
            <w:pPr>
              <w:pStyle w:val="ListParagraph"/>
              <w:numPr>
                <w:ilvl w:val="0"/>
                <w:numId w:val="30"/>
              </w:numPr>
              <w:rPr>
                <w:bCs/>
                <w:sz w:val="24"/>
              </w:rPr>
            </w:pPr>
            <w:r w:rsidRPr="008A5143">
              <w:rPr>
                <w:bCs/>
                <w:sz w:val="24"/>
              </w:rPr>
              <w:t>Represent division situations using objects to find the total number of groups of a given quantity</w:t>
            </w:r>
          </w:p>
          <w:p w14:paraId="6F9EA1A0" w14:textId="60126E62" w:rsidR="005E22D6" w:rsidRPr="008A5143" w:rsidRDefault="007447F2" w:rsidP="00D67C62">
            <w:pPr>
              <w:pStyle w:val="ListParagraph"/>
              <w:numPr>
                <w:ilvl w:val="0"/>
                <w:numId w:val="30"/>
              </w:numPr>
              <w:rPr>
                <w:sz w:val="24"/>
              </w:rPr>
            </w:pPr>
            <w:r w:rsidRPr="008A5143">
              <w:rPr>
                <w:sz w:val="24"/>
              </w:rPr>
              <w:t>Recognize that there are 2 halves in one whole, 3 thirds in one whole, and 4 fourths in one whole</w:t>
            </w:r>
          </w:p>
        </w:tc>
        <w:tc>
          <w:tcPr>
            <w:tcW w:w="1743" w:type="dxa"/>
            <w:tcBorders>
              <w:top w:val="nil"/>
              <w:bottom w:val="single" w:sz="4" w:space="0" w:color="auto"/>
            </w:tcBorders>
            <w:vAlign w:val="center"/>
          </w:tcPr>
          <w:p w14:paraId="33AB7335" w14:textId="77777777" w:rsidR="005E22D6" w:rsidRPr="008A5143" w:rsidRDefault="005E22D6" w:rsidP="0019202F">
            <w:pPr>
              <w:rPr>
                <w:sz w:val="24"/>
              </w:rPr>
            </w:pPr>
          </w:p>
        </w:tc>
        <w:tc>
          <w:tcPr>
            <w:tcW w:w="1839" w:type="dxa"/>
            <w:tcBorders>
              <w:top w:val="nil"/>
              <w:bottom w:val="single" w:sz="4" w:space="0" w:color="auto"/>
            </w:tcBorders>
            <w:vAlign w:val="center"/>
          </w:tcPr>
          <w:p w14:paraId="536F8A4D" w14:textId="77777777" w:rsidR="005E22D6" w:rsidRPr="008A5143" w:rsidRDefault="005E22D6" w:rsidP="0019202F">
            <w:pPr>
              <w:rPr>
                <w:sz w:val="24"/>
              </w:rPr>
            </w:pPr>
          </w:p>
        </w:tc>
        <w:tc>
          <w:tcPr>
            <w:tcW w:w="1305" w:type="dxa"/>
            <w:tcBorders>
              <w:top w:val="nil"/>
              <w:bottom w:val="single" w:sz="4" w:space="0" w:color="auto"/>
            </w:tcBorders>
            <w:vAlign w:val="center"/>
          </w:tcPr>
          <w:p w14:paraId="791981D6" w14:textId="77777777" w:rsidR="005E22D6" w:rsidRPr="008A5143" w:rsidRDefault="005E22D6" w:rsidP="0019202F">
            <w:pPr>
              <w:rPr>
                <w:sz w:val="24"/>
              </w:rPr>
            </w:pPr>
          </w:p>
        </w:tc>
      </w:tr>
      <w:tr w:rsidR="005E22D6" w:rsidRPr="008A5143"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7FDD9DC8"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8A5143" w:rsidRDefault="005E22D6" w:rsidP="0019202F">
            <w:pPr>
              <w:rPr>
                <w:sz w:val="24"/>
              </w:rPr>
            </w:pPr>
          </w:p>
        </w:tc>
      </w:tr>
    </w:tbl>
    <w:p w14:paraId="0E8784C5" w14:textId="3105F607" w:rsidR="00333539" w:rsidRPr="008A5143" w:rsidRDefault="00C032A3" w:rsidP="00333539">
      <w:pPr>
        <w:spacing w:before="240"/>
        <w:rPr>
          <w:rFonts w:eastAsia="Times New Roman"/>
          <w:sz w:val="24"/>
        </w:rPr>
      </w:pPr>
      <w:hyperlink r:id="rId50" w:history="1">
        <w:r w:rsidR="00333539" w:rsidRPr="008A5143">
          <w:rPr>
            <w:rStyle w:val="Hyperlink"/>
            <w:rFonts w:eastAsia="Times New Roman"/>
            <w:sz w:val="24"/>
          </w:rPr>
          <w:t>MA.5.GR.1.1:</w:t>
        </w:r>
      </w:hyperlink>
      <w:r w:rsidR="00333539" w:rsidRPr="008A5143">
        <w:rPr>
          <w:rFonts w:eastAsia="Times New Roman"/>
          <w:sz w:val="24"/>
        </w:rPr>
        <w:t xml:space="preserve"> Classify triangles or quadrilaterals into different categories based on shared defining attributes. Explain why a triangle or quadrilateral would or would not belong to a category.</w:t>
      </w:r>
    </w:p>
    <w:p w14:paraId="36BB6A32" w14:textId="7FFD3C79" w:rsidR="005E22D6" w:rsidRPr="008A5143" w:rsidRDefault="00333539" w:rsidP="00333539">
      <w:pPr>
        <w:rPr>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Triangles include scalene, isosceles, equilateral, acute, obtuse and right; quadrilaterals include parallelograms, rhombi, rectangles, squares and trapezoids.</w:t>
      </w:r>
    </w:p>
    <w:p w14:paraId="4EE5C6DC" w14:textId="77777777" w:rsidR="005E22D6" w:rsidRPr="008A5143" w:rsidRDefault="005E22D6" w:rsidP="00333539">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11"/>
        <w:gridCol w:w="6026"/>
        <w:gridCol w:w="1743"/>
        <w:gridCol w:w="1839"/>
        <w:gridCol w:w="1305"/>
      </w:tblGrid>
      <w:tr w:rsidR="005E22D6" w:rsidRPr="008A5143" w14:paraId="3485195F" w14:textId="77777777" w:rsidTr="0019202F">
        <w:trPr>
          <w:trHeight w:val="326"/>
          <w:tblHeader/>
        </w:trPr>
        <w:tc>
          <w:tcPr>
            <w:tcW w:w="2110" w:type="dxa"/>
            <w:tcBorders>
              <w:bottom w:val="single" w:sz="4" w:space="0" w:color="auto"/>
            </w:tcBorders>
            <w:vAlign w:val="center"/>
          </w:tcPr>
          <w:p w14:paraId="600ABB0A" w14:textId="77777777" w:rsidR="005E22D6" w:rsidRPr="008A5143" w:rsidRDefault="005E22D6" w:rsidP="0019202F">
            <w:pPr>
              <w:rPr>
                <w:b/>
                <w:sz w:val="24"/>
              </w:rPr>
            </w:pPr>
            <w:r w:rsidRPr="008A5143">
              <w:rPr>
                <w:b/>
                <w:sz w:val="24"/>
              </w:rPr>
              <w:t>Name</w:t>
            </w:r>
          </w:p>
        </w:tc>
        <w:tc>
          <w:tcPr>
            <w:tcW w:w="6327" w:type="dxa"/>
            <w:vAlign w:val="center"/>
          </w:tcPr>
          <w:p w14:paraId="16B655A9" w14:textId="77777777" w:rsidR="005E22D6" w:rsidRPr="008A5143" w:rsidRDefault="005E22D6" w:rsidP="0019202F">
            <w:pPr>
              <w:rPr>
                <w:b/>
                <w:sz w:val="24"/>
              </w:rPr>
            </w:pPr>
            <w:r w:rsidRPr="008A5143">
              <w:rPr>
                <w:b/>
                <w:sz w:val="24"/>
              </w:rPr>
              <w:t>Description</w:t>
            </w:r>
          </w:p>
        </w:tc>
        <w:tc>
          <w:tcPr>
            <w:tcW w:w="1743" w:type="dxa"/>
            <w:tcBorders>
              <w:bottom w:val="single" w:sz="4" w:space="0" w:color="auto"/>
            </w:tcBorders>
            <w:vAlign w:val="center"/>
          </w:tcPr>
          <w:p w14:paraId="6C0104DD" w14:textId="77777777" w:rsidR="005E22D6" w:rsidRPr="008A5143" w:rsidRDefault="005E22D6" w:rsidP="0019202F">
            <w:pPr>
              <w:rPr>
                <w:b/>
                <w:sz w:val="24"/>
              </w:rPr>
            </w:pPr>
            <w:r w:rsidRPr="008A5143">
              <w:rPr>
                <w:b/>
                <w:sz w:val="24"/>
              </w:rPr>
              <w:t>Date(s) Instruction</w:t>
            </w:r>
          </w:p>
        </w:tc>
        <w:tc>
          <w:tcPr>
            <w:tcW w:w="1839" w:type="dxa"/>
            <w:tcBorders>
              <w:bottom w:val="single" w:sz="4" w:space="0" w:color="auto"/>
            </w:tcBorders>
            <w:vAlign w:val="center"/>
          </w:tcPr>
          <w:p w14:paraId="7E2495A2" w14:textId="77777777" w:rsidR="005E22D6" w:rsidRPr="008A5143" w:rsidRDefault="005E22D6" w:rsidP="0019202F">
            <w:pPr>
              <w:rPr>
                <w:b/>
                <w:sz w:val="24"/>
              </w:rPr>
            </w:pPr>
            <w:r w:rsidRPr="008A5143">
              <w:rPr>
                <w:b/>
                <w:sz w:val="24"/>
              </w:rPr>
              <w:t>Date(s) Assessment</w:t>
            </w:r>
          </w:p>
        </w:tc>
        <w:tc>
          <w:tcPr>
            <w:tcW w:w="1305" w:type="dxa"/>
            <w:tcBorders>
              <w:bottom w:val="single" w:sz="4" w:space="0" w:color="auto"/>
            </w:tcBorders>
            <w:vAlign w:val="center"/>
          </w:tcPr>
          <w:p w14:paraId="5C8D51B9" w14:textId="77777777" w:rsidR="005E22D6" w:rsidRPr="008A5143" w:rsidRDefault="005E22D6" w:rsidP="0019202F">
            <w:pPr>
              <w:rPr>
                <w:b/>
                <w:sz w:val="24"/>
              </w:rPr>
            </w:pPr>
            <w:r w:rsidRPr="008A5143">
              <w:rPr>
                <w:b/>
                <w:sz w:val="24"/>
              </w:rPr>
              <w:t>Date Mastery</w:t>
            </w:r>
          </w:p>
        </w:tc>
      </w:tr>
      <w:tr w:rsidR="005E22D6" w:rsidRPr="008A5143" w14:paraId="77C7CDE6" w14:textId="77777777" w:rsidTr="0019202F">
        <w:trPr>
          <w:trHeight w:val="326"/>
        </w:trPr>
        <w:tc>
          <w:tcPr>
            <w:tcW w:w="2110" w:type="dxa"/>
            <w:tcBorders>
              <w:bottom w:val="single" w:sz="4" w:space="0" w:color="auto"/>
            </w:tcBorders>
            <w:vAlign w:val="center"/>
          </w:tcPr>
          <w:p w14:paraId="712B3251" w14:textId="04209B73" w:rsidR="005E22D6" w:rsidRPr="008A5143" w:rsidRDefault="00C032A3" w:rsidP="0019202F">
            <w:pPr>
              <w:rPr>
                <w:sz w:val="24"/>
              </w:rPr>
            </w:pPr>
            <w:hyperlink r:id="rId51" w:history="1">
              <w:r w:rsidR="00D95C3E" w:rsidRPr="008A5143">
                <w:rPr>
                  <w:rStyle w:val="Hyperlink"/>
                  <w:sz w:val="24"/>
                </w:rPr>
                <w:t>MA.5.GR.1.AP.1a:</w:t>
              </w:r>
            </w:hyperlink>
          </w:p>
        </w:tc>
        <w:tc>
          <w:tcPr>
            <w:tcW w:w="6327" w:type="dxa"/>
            <w:vAlign w:val="center"/>
          </w:tcPr>
          <w:p w14:paraId="21364158" w14:textId="7AD1147D" w:rsidR="005E22D6" w:rsidRPr="008A5143" w:rsidRDefault="001E1024" w:rsidP="0019202F">
            <w:pPr>
              <w:rPr>
                <w:sz w:val="24"/>
              </w:rPr>
            </w:pPr>
            <w:r w:rsidRPr="008A5143">
              <w:rPr>
                <w:sz w:val="24"/>
              </w:rPr>
              <w:t xml:space="preserve">Sort triangles into different categories based on the size of their angles.  Triangles include acute, obtuse, and right.  </w:t>
            </w:r>
          </w:p>
        </w:tc>
        <w:tc>
          <w:tcPr>
            <w:tcW w:w="1743" w:type="dxa"/>
            <w:tcBorders>
              <w:bottom w:val="nil"/>
            </w:tcBorders>
            <w:vAlign w:val="center"/>
          </w:tcPr>
          <w:p w14:paraId="39758072" w14:textId="77777777" w:rsidR="005E22D6" w:rsidRPr="008A5143" w:rsidRDefault="005E22D6" w:rsidP="0019202F">
            <w:pPr>
              <w:rPr>
                <w:sz w:val="24"/>
              </w:rPr>
            </w:pPr>
          </w:p>
        </w:tc>
        <w:tc>
          <w:tcPr>
            <w:tcW w:w="1839" w:type="dxa"/>
            <w:tcBorders>
              <w:bottom w:val="nil"/>
            </w:tcBorders>
            <w:vAlign w:val="center"/>
          </w:tcPr>
          <w:p w14:paraId="6BCD6715" w14:textId="77777777" w:rsidR="005E22D6" w:rsidRPr="008A5143" w:rsidRDefault="005E22D6" w:rsidP="0019202F">
            <w:pPr>
              <w:rPr>
                <w:sz w:val="24"/>
              </w:rPr>
            </w:pPr>
          </w:p>
        </w:tc>
        <w:tc>
          <w:tcPr>
            <w:tcW w:w="1305" w:type="dxa"/>
            <w:tcBorders>
              <w:bottom w:val="nil"/>
            </w:tcBorders>
            <w:vAlign w:val="center"/>
          </w:tcPr>
          <w:p w14:paraId="41F89062" w14:textId="77777777" w:rsidR="005E22D6" w:rsidRPr="008A5143" w:rsidRDefault="005E22D6" w:rsidP="0019202F">
            <w:pPr>
              <w:rPr>
                <w:sz w:val="24"/>
              </w:rPr>
            </w:pPr>
          </w:p>
        </w:tc>
      </w:tr>
      <w:tr w:rsidR="00D95C3E" w:rsidRPr="008A5143" w14:paraId="0EDCD2EF" w14:textId="77777777" w:rsidTr="0019202F">
        <w:trPr>
          <w:trHeight w:val="326"/>
        </w:trPr>
        <w:tc>
          <w:tcPr>
            <w:tcW w:w="2110" w:type="dxa"/>
            <w:tcBorders>
              <w:bottom w:val="single" w:sz="4" w:space="0" w:color="auto"/>
            </w:tcBorders>
            <w:vAlign w:val="center"/>
          </w:tcPr>
          <w:p w14:paraId="3903FE92" w14:textId="0C001127" w:rsidR="00D95C3E" w:rsidRPr="008A5143" w:rsidRDefault="00D95C3E" w:rsidP="0019202F">
            <w:pPr>
              <w:rPr>
                <w:sz w:val="24"/>
              </w:rPr>
            </w:pPr>
            <w:r w:rsidRPr="008A5143">
              <w:rPr>
                <w:sz w:val="24"/>
              </w:rPr>
              <w:t>Essential Understanding</w:t>
            </w:r>
          </w:p>
        </w:tc>
        <w:tc>
          <w:tcPr>
            <w:tcW w:w="6327" w:type="dxa"/>
            <w:vAlign w:val="center"/>
          </w:tcPr>
          <w:p w14:paraId="7CD35F57" w14:textId="77777777" w:rsidR="001E1024" w:rsidRPr="008A5143" w:rsidRDefault="001E1024" w:rsidP="00D67C62">
            <w:pPr>
              <w:pStyle w:val="ListParagraph"/>
              <w:numPr>
                <w:ilvl w:val="0"/>
                <w:numId w:val="44"/>
              </w:numPr>
              <w:rPr>
                <w:bCs/>
                <w:sz w:val="24"/>
              </w:rPr>
            </w:pPr>
            <w:r w:rsidRPr="008A5143">
              <w:rPr>
                <w:bCs/>
                <w:sz w:val="24"/>
              </w:rPr>
              <w:t>Understand that angles are attributes of two-dimensional figures</w:t>
            </w:r>
          </w:p>
          <w:p w14:paraId="694A09B8" w14:textId="53FD7FEB" w:rsidR="00D95C3E" w:rsidRPr="008A5143" w:rsidRDefault="001E1024" w:rsidP="00D67C62">
            <w:pPr>
              <w:pStyle w:val="ListParagraph"/>
              <w:numPr>
                <w:ilvl w:val="0"/>
                <w:numId w:val="44"/>
              </w:numPr>
              <w:rPr>
                <w:sz w:val="24"/>
              </w:rPr>
            </w:pPr>
            <w:r w:rsidRPr="008A5143">
              <w:rPr>
                <w:sz w:val="24"/>
              </w:rPr>
              <w:lastRenderedPageBreak/>
              <w:t>Using a tool with a square angle, identify angles as acute, right, or obtuse</w:t>
            </w:r>
          </w:p>
        </w:tc>
        <w:tc>
          <w:tcPr>
            <w:tcW w:w="1743" w:type="dxa"/>
            <w:tcBorders>
              <w:bottom w:val="nil"/>
            </w:tcBorders>
            <w:vAlign w:val="center"/>
          </w:tcPr>
          <w:p w14:paraId="5863BA26" w14:textId="77777777" w:rsidR="00D95C3E" w:rsidRPr="008A5143" w:rsidRDefault="00D95C3E" w:rsidP="0019202F">
            <w:pPr>
              <w:rPr>
                <w:sz w:val="24"/>
              </w:rPr>
            </w:pPr>
          </w:p>
        </w:tc>
        <w:tc>
          <w:tcPr>
            <w:tcW w:w="1839" w:type="dxa"/>
            <w:tcBorders>
              <w:bottom w:val="nil"/>
            </w:tcBorders>
            <w:vAlign w:val="center"/>
          </w:tcPr>
          <w:p w14:paraId="04E929A3" w14:textId="77777777" w:rsidR="00D95C3E" w:rsidRPr="008A5143" w:rsidRDefault="00D95C3E" w:rsidP="0019202F">
            <w:pPr>
              <w:rPr>
                <w:sz w:val="24"/>
              </w:rPr>
            </w:pPr>
          </w:p>
        </w:tc>
        <w:tc>
          <w:tcPr>
            <w:tcW w:w="1305" w:type="dxa"/>
            <w:tcBorders>
              <w:bottom w:val="nil"/>
            </w:tcBorders>
            <w:vAlign w:val="center"/>
          </w:tcPr>
          <w:p w14:paraId="7FEEFFEB" w14:textId="77777777" w:rsidR="00D95C3E" w:rsidRPr="008A5143" w:rsidRDefault="00D95C3E" w:rsidP="0019202F">
            <w:pPr>
              <w:rPr>
                <w:sz w:val="24"/>
              </w:rPr>
            </w:pPr>
          </w:p>
        </w:tc>
      </w:tr>
      <w:tr w:rsidR="00D95C3E" w:rsidRPr="008A5143" w14:paraId="26EF7508" w14:textId="77777777" w:rsidTr="0019202F">
        <w:trPr>
          <w:trHeight w:val="326"/>
        </w:trPr>
        <w:tc>
          <w:tcPr>
            <w:tcW w:w="2110" w:type="dxa"/>
            <w:tcBorders>
              <w:bottom w:val="single" w:sz="4" w:space="0" w:color="auto"/>
            </w:tcBorders>
            <w:vAlign w:val="center"/>
          </w:tcPr>
          <w:p w14:paraId="55DDF206" w14:textId="11F92A98" w:rsidR="00D95C3E" w:rsidRPr="008A5143" w:rsidRDefault="00D95C3E" w:rsidP="0019202F">
            <w:pPr>
              <w:rPr>
                <w:sz w:val="24"/>
              </w:rPr>
            </w:pPr>
            <w:r w:rsidRPr="008A5143">
              <w:rPr>
                <w:sz w:val="24"/>
              </w:rPr>
              <w:t>Resources:</w:t>
            </w:r>
          </w:p>
        </w:tc>
        <w:tc>
          <w:tcPr>
            <w:tcW w:w="6327" w:type="dxa"/>
            <w:vAlign w:val="center"/>
          </w:tcPr>
          <w:p w14:paraId="3E9AA872" w14:textId="77777777" w:rsidR="00D95C3E" w:rsidRPr="008A5143" w:rsidRDefault="00D95C3E" w:rsidP="0019202F">
            <w:pPr>
              <w:rPr>
                <w:sz w:val="24"/>
              </w:rPr>
            </w:pPr>
          </w:p>
        </w:tc>
        <w:tc>
          <w:tcPr>
            <w:tcW w:w="1743" w:type="dxa"/>
            <w:tcBorders>
              <w:bottom w:val="nil"/>
            </w:tcBorders>
            <w:vAlign w:val="center"/>
          </w:tcPr>
          <w:p w14:paraId="4E3CF634" w14:textId="77777777" w:rsidR="00D95C3E" w:rsidRPr="008A5143" w:rsidRDefault="00D95C3E" w:rsidP="0019202F">
            <w:pPr>
              <w:rPr>
                <w:sz w:val="24"/>
              </w:rPr>
            </w:pPr>
          </w:p>
        </w:tc>
        <w:tc>
          <w:tcPr>
            <w:tcW w:w="1839" w:type="dxa"/>
            <w:tcBorders>
              <w:bottom w:val="nil"/>
            </w:tcBorders>
            <w:vAlign w:val="center"/>
          </w:tcPr>
          <w:p w14:paraId="13BE0C19" w14:textId="77777777" w:rsidR="00D95C3E" w:rsidRPr="008A5143" w:rsidRDefault="00D95C3E" w:rsidP="0019202F">
            <w:pPr>
              <w:rPr>
                <w:sz w:val="24"/>
              </w:rPr>
            </w:pPr>
          </w:p>
        </w:tc>
        <w:tc>
          <w:tcPr>
            <w:tcW w:w="1305" w:type="dxa"/>
            <w:tcBorders>
              <w:bottom w:val="nil"/>
            </w:tcBorders>
            <w:vAlign w:val="center"/>
          </w:tcPr>
          <w:p w14:paraId="7CE2E170" w14:textId="77777777" w:rsidR="00D95C3E" w:rsidRPr="008A5143" w:rsidRDefault="00D95C3E" w:rsidP="0019202F">
            <w:pPr>
              <w:rPr>
                <w:sz w:val="24"/>
              </w:rPr>
            </w:pPr>
          </w:p>
        </w:tc>
      </w:tr>
      <w:tr w:rsidR="00D95C3E" w:rsidRPr="008A5143" w14:paraId="2E10C18E" w14:textId="77777777" w:rsidTr="0019202F">
        <w:trPr>
          <w:trHeight w:val="326"/>
        </w:trPr>
        <w:tc>
          <w:tcPr>
            <w:tcW w:w="2110" w:type="dxa"/>
            <w:tcBorders>
              <w:bottom w:val="single" w:sz="4" w:space="0" w:color="auto"/>
            </w:tcBorders>
            <w:vAlign w:val="center"/>
          </w:tcPr>
          <w:p w14:paraId="09359260" w14:textId="557A7D34" w:rsidR="00D95C3E" w:rsidRPr="008A5143" w:rsidRDefault="00C032A3" w:rsidP="0019202F">
            <w:pPr>
              <w:rPr>
                <w:sz w:val="24"/>
              </w:rPr>
            </w:pPr>
            <w:hyperlink r:id="rId52" w:history="1">
              <w:r w:rsidR="00D95C3E" w:rsidRPr="008A5143">
                <w:rPr>
                  <w:rStyle w:val="Hyperlink"/>
                  <w:sz w:val="24"/>
                </w:rPr>
                <w:t>MA.5.GR.1.AP.1b:</w:t>
              </w:r>
            </w:hyperlink>
          </w:p>
        </w:tc>
        <w:tc>
          <w:tcPr>
            <w:tcW w:w="6327" w:type="dxa"/>
            <w:vAlign w:val="center"/>
          </w:tcPr>
          <w:p w14:paraId="673D21D9" w14:textId="1535F4BC" w:rsidR="00D95C3E" w:rsidRPr="008A5143" w:rsidRDefault="001E1024" w:rsidP="0019202F">
            <w:pPr>
              <w:rPr>
                <w:sz w:val="24"/>
              </w:rPr>
            </w:pPr>
            <w:r w:rsidRPr="008A5143">
              <w:rPr>
                <w:sz w:val="24"/>
              </w:rPr>
              <w:t>Sort quadrilaterals into different categories based on shared defining attributes.  Explore why a quadrilateral would or would not belong to a category.  Quadrilaterals include parallelograms, rhombi, rectangles, squares and trapezoids.</w:t>
            </w:r>
          </w:p>
        </w:tc>
        <w:tc>
          <w:tcPr>
            <w:tcW w:w="1743" w:type="dxa"/>
            <w:tcBorders>
              <w:bottom w:val="nil"/>
            </w:tcBorders>
            <w:vAlign w:val="center"/>
          </w:tcPr>
          <w:p w14:paraId="2F486BC8" w14:textId="77777777" w:rsidR="00D95C3E" w:rsidRPr="008A5143" w:rsidRDefault="00D95C3E" w:rsidP="0019202F">
            <w:pPr>
              <w:rPr>
                <w:sz w:val="24"/>
              </w:rPr>
            </w:pPr>
          </w:p>
        </w:tc>
        <w:tc>
          <w:tcPr>
            <w:tcW w:w="1839" w:type="dxa"/>
            <w:tcBorders>
              <w:bottom w:val="nil"/>
            </w:tcBorders>
            <w:vAlign w:val="center"/>
          </w:tcPr>
          <w:p w14:paraId="085BAB5B" w14:textId="77777777" w:rsidR="00D95C3E" w:rsidRPr="008A5143" w:rsidRDefault="00D95C3E" w:rsidP="0019202F">
            <w:pPr>
              <w:rPr>
                <w:sz w:val="24"/>
              </w:rPr>
            </w:pPr>
          </w:p>
        </w:tc>
        <w:tc>
          <w:tcPr>
            <w:tcW w:w="1305" w:type="dxa"/>
            <w:tcBorders>
              <w:bottom w:val="nil"/>
            </w:tcBorders>
            <w:vAlign w:val="center"/>
          </w:tcPr>
          <w:p w14:paraId="3FC9716A" w14:textId="77777777" w:rsidR="00D95C3E" w:rsidRPr="008A5143" w:rsidRDefault="00D95C3E" w:rsidP="0019202F">
            <w:pPr>
              <w:rPr>
                <w:sz w:val="24"/>
              </w:rPr>
            </w:pPr>
          </w:p>
        </w:tc>
      </w:tr>
      <w:tr w:rsidR="005E22D6" w:rsidRPr="008A5143"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8A5143" w:rsidRDefault="005E22D6" w:rsidP="0019202F">
            <w:pPr>
              <w:rPr>
                <w:sz w:val="24"/>
              </w:rPr>
            </w:pPr>
            <w:r w:rsidRPr="008A5143">
              <w:rPr>
                <w:sz w:val="24"/>
              </w:rPr>
              <w:t>Essential</w:t>
            </w:r>
          </w:p>
          <w:p w14:paraId="073A0070" w14:textId="77777777" w:rsidR="005E22D6" w:rsidRPr="008A5143" w:rsidRDefault="005E22D6" w:rsidP="0019202F">
            <w:pPr>
              <w:rPr>
                <w:sz w:val="24"/>
              </w:rPr>
            </w:pPr>
            <w:r w:rsidRPr="008A5143">
              <w:rPr>
                <w:sz w:val="24"/>
              </w:rPr>
              <w:t>Understandings</w:t>
            </w:r>
          </w:p>
        </w:tc>
        <w:tc>
          <w:tcPr>
            <w:tcW w:w="6327" w:type="dxa"/>
            <w:tcBorders>
              <w:bottom w:val="single" w:sz="4" w:space="0" w:color="auto"/>
            </w:tcBorders>
            <w:vAlign w:val="center"/>
          </w:tcPr>
          <w:p w14:paraId="572F8394" w14:textId="723BF770" w:rsidR="005E22D6" w:rsidRPr="008A5143" w:rsidRDefault="001E1024" w:rsidP="00D67C62">
            <w:pPr>
              <w:pStyle w:val="ListParagraph"/>
              <w:numPr>
                <w:ilvl w:val="0"/>
                <w:numId w:val="45"/>
              </w:numPr>
              <w:rPr>
                <w:sz w:val="24"/>
              </w:rPr>
            </w:pPr>
            <w:r w:rsidRPr="008A5143">
              <w:rPr>
                <w:sz w:val="24"/>
              </w:rPr>
              <w:t>Identify specified defining attributes (i.e., parallel sides, equal sides, right angles, acute angles, obtuse angles) in isolated quadrilaterals</w:t>
            </w:r>
          </w:p>
        </w:tc>
        <w:tc>
          <w:tcPr>
            <w:tcW w:w="1743" w:type="dxa"/>
            <w:tcBorders>
              <w:top w:val="nil"/>
              <w:bottom w:val="single" w:sz="4" w:space="0" w:color="auto"/>
            </w:tcBorders>
            <w:vAlign w:val="center"/>
          </w:tcPr>
          <w:p w14:paraId="54D7BC20" w14:textId="77777777" w:rsidR="005E22D6" w:rsidRPr="008A5143" w:rsidRDefault="005E22D6" w:rsidP="0019202F">
            <w:pPr>
              <w:rPr>
                <w:sz w:val="24"/>
              </w:rPr>
            </w:pPr>
          </w:p>
        </w:tc>
        <w:tc>
          <w:tcPr>
            <w:tcW w:w="1839" w:type="dxa"/>
            <w:tcBorders>
              <w:top w:val="nil"/>
              <w:bottom w:val="single" w:sz="4" w:space="0" w:color="auto"/>
            </w:tcBorders>
            <w:vAlign w:val="center"/>
          </w:tcPr>
          <w:p w14:paraId="7358FF06" w14:textId="77777777" w:rsidR="005E22D6" w:rsidRPr="008A5143" w:rsidRDefault="005E22D6" w:rsidP="0019202F">
            <w:pPr>
              <w:rPr>
                <w:sz w:val="24"/>
              </w:rPr>
            </w:pPr>
          </w:p>
        </w:tc>
        <w:tc>
          <w:tcPr>
            <w:tcW w:w="1305" w:type="dxa"/>
            <w:tcBorders>
              <w:top w:val="nil"/>
              <w:bottom w:val="single" w:sz="4" w:space="0" w:color="auto"/>
            </w:tcBorders>
            <w:vAlign w:val="center"/>
          </w:tcPr>
          <w:p w14:paraId="383C7C7F" w14:textId="77777777" w:rsidR="005E22D6" w:rsidRPr="008A5143" w:rsidRDefault="005E22D6" w:rsidP="0019202F">
            <w:pPr>
              <w:rPr>
                <w:sz w:val="24"/>
              </w:rPr>
            </w:pPr>
          </w:p>
        </w:tc>
      </w:tr>
      <w:tr w:rsidR="005E22D6" w:rsidRPr="008A5143"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8A5143" w:rsidRDefault="005E22D6" w:rsidP="0019202F">
            <w:pPr>
              <w:rPr>
                <w:sz w:val="24"/>
              </w:rPr>
            </w:pPr>
            <w:r w:rsidRPr="008A5143">
              <w:rPr>
                <w:sz w:val="24"/>
              </w:rPr>
              <w:t>Resources:</w:t>
            </w:r>
          </w:p>
        </w:tc>
        <w:tc>
          <w:tcPr>
            <w:tcW w:w="6327" w:type="dxa"/>
            <w:tcBorders>
              <w:top w:val="single" w:sz="4" w:space="0" w:color="auto"/>
              <w:right w:val="nil"/>
            </w:tcBorders>
            <w:vAlign w:val="center"/>
          </w:tcPr>
          <w:p w14:paraId="45770187" w14:textId="77777777" w:rsidR="005E22D6" w:rsidRPr="008A5143"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8A5143"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8A5143"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8A5143" w:rsidRDefault="005E22D6" w:rsidP="0019202F">
            <w:pPr>
              <w:rPr>
                <w:sz w:val="24"/>
              </w:rPr>
            </w:pPr>
          </w:p>
        </w:tc>
      </w:tr>
    </w:tbl>
    <w:p w14:paraId="357EF448" w14:textId="394EB005" w:rsidR="006C1447" w:rsidRPr="008A5143" w:rsidRDefault="00C032A3" w:rsidP="008B335D">
      <w:pPr>
        <w:spacing w:before="240"/>
        <w:rPr>
          <w:rFonts w:eastAsia="Times New Roman"/>
          <w:sz w:val="24"/>
        </w:rPr>
      </w:pPr>
      <w:hyperlink r:id="rId53" w:history="1">
        <w:r w:rsidR="006C1447" w:rsidRPr="008A5143">
          <w:rPr>
            <w:rStyle w:val="Hyperlink"/>
            <w:rFonts w:eastAsia="Times New Roman"/>
            <w:sz w:val="24"/>
          </w:rPr>
          <w:t>MA.5.GR.1.2:</w:t>
        </w:r>
      </w:hyperlink>
      <w:r w:rsidR="006C1447" w:rsidRPr="008A5143">
        <w:rPr>
          <w:rFonts w:eastAsia="Times New Roman"/>
          <w:sz w:val="24"/>
        </w:rPr>
        <w:t xml:space="preserve"> Identify and classify three-dimensional figures into categories based on their defining attributes. Figures are limited to right pyramids, right prisms, right circular cylinders, right circular cones and spheres.</w:t>
      </w:r>
    </w:p>
    <w:p w14:paraId="1B3F1073" w14:textId="626E375C" w:rsidR="006C1447" w:rsidRPr="008A5143" w:rsidRDefault="006C1447" w:rsidP="006C1447">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Defining attributes include the number and shape of faces, number and shape of bases, whether or not there is an apex, curved or straight edges and curved or flat faces.</w:t>
      </w:r>
    </w:p>
    <w:p w14:paraId="590FB3A5" w14:textId="42A3A6B4"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6C1447" w:rsidRPr="008A5143" w14:paraId="34847CEF" w14:textId="77777777" w:rsidTr="005213B2">
        <w:trPr>
          <w:trHeight w:val="326"/>
          <w:tblHeader/>
        </w:trPr>
        <w:tc>
          <w:tcPr>
            <w:tcW w:w="2110" w:type="dxa"/>
            <w:tcBorders>
              <w:bottom w:val="single" w:sz="4" w:space="0" w:color="auto"/>
            </w:tcBorders>
            <w:vAlign w:val="center"/>
          </w:tcPr>
          <w:p w14:paraId="4A6BA3C6" w14:textId="77777777" w:rsidR="006C1447" w:rsidRPr="008A5143" w:rsidRDefault="006C1447" w:rsidP="005213B2">
            <w:pPr>
              <w:rPr>
                <w:b/>
                <w:sz w:val="24"/>
              </w:rPr>
            </w:pPr>
            <w:r w:rsidRPr="008A5143">
              <w:rPr>
                <w:b/>
                <w:sz w:val="24"/>
              </w:rPr>
              <w:t>Name</w:t>
            </w:r>
          </w:p>
        </w:tc>
        <w:tc>
          <w:tcPr>
            <w:tcW w:w="6327" w:type="dxa"/>
            <w:vAlign w:val="center"/>
          </w:tcPr>
          <w:p w14:paraId="1E76ACD0"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49D05EC9"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59D119D6"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45D91842" w14:textId="77777777" w:rsidR="006C1447" w:rsidRPr="008A5143" w:rsidRDefault="006C1447" w:rsidP="005213B2">
            <w:pPr>
              <w:rPr>
                <w:b/>
                <w:sz w:val="24"/>
              </w:rPr>
            </w:pPr>
            <w:r w:rsidRPr="008A5143">
              <w:rPr>
                <w:b/>
                <w:sz w:val="24"/>
              </w:rPr>
              <w:t>Date Mastery</w:t>
            </w:r>
          </w:p>
        </w:tc>
      </w:tr>
      <w:tr w:rsidR="006C1447" w:rsidRPr="008A5143" w14:paraId="5ACA6825" w14:textId="77777777" w:rsidTr="005213B2">
        <w:trPr>
          <w:trHeight w:val="326"/>
        </w:trPr>
        <w:tc>
          <w:tcPr>
            <w:tcW w:w="2110" w:type="dxa"/>
            <w:tcBorders>
              <w:bottom w:val="single" w:sz="4" w:space="0" w:color="auto"/>
            </w:tcBorders>
            <w:vAlign w:val="center"/>
          </w:tcPr>
          <w:p w14:paraId="59B9B84F" w14:textId="4B34AEAB" w:rsidR="006C1447" w:rsidRPr="008A5143" w:rsidRDefault="00C032A3" w:rsidP="005213B2">
            <w:pPr>
              <w:rPr>
                <w:sz w:val="24"/>
              </w:rPr>
            </w:pPr>
            <w:hyperlink r:id="rId54" w:history="1">
              <w:r w:rsidR="00D95C3E" w:rsidRPr="008A5143">
                <w:rPr>
                  <w:rStyle w:val="Hyperlink"/>
                  <w:sz w:val="24"/>
                </w:rPr>
                <w:t>MA.5.GR.1.AP.2:</w:t>
              </w:r>
            </w:hyperlink>
            <w:r w:rsidR="00D95C3E" w:rsidRPr="008A5143">
              <w:rPr>
                <w:sz w:val="24"/>
              </w:rPr>
              <w:t> </w:t>
            </w:r>
          </w:p>
        </w:tc>
        <w:tc>
          <w:tcPr>
            <w:tcW w:w="6327" w:type="dxa"/>
            <w:vAlign w:val="center"/>
          </w:tcPr>
          <w:p w14:paraId="44E0A696" w14:textId="439BABA5" w:rsidR="006C1447" w:rsidRPr="008A5143" w:rsidRDefault="001E1024" w:rsidP="005213B2">
            <w:pPr>
              <w:rPr>
                <w:sz w:val="24"/>
              </w:rPr>
            </w:pPr>
            <w:r w:rsidRPr="008A5143">
              <w:rPr>
                <w:sz w:val="24"/>
              </w:rPr>
              <w:t>Identify and sort three-dimensional figures into categories based on their defining attributes. Figures are limited to right rectangular pyramids, right rectangular prisms, right circular cylinders, right circular cones and spheres.</w:t>
            </w:r>
          </w:p>
        </w:tc>
        <w:tc>
          <w:tcPr>
            <w:tcW w:w="1743" w:type="dxa"/>
            <w:tcBorders>
              <w:bottom w:val="nil"/>
            </w:tcBorders>
            <w:vAlign w:val="center"/>
          </w:tcPr>
          <w:p w14:paraId="796393F1" w14:textId="77777777" w:rsidR="006C1447" w:rsidRPr="008A5143" w:rsidRDefault="006C1447" w:rsidP="005213B2">
            <w:pPr>
              <w:rPr>
                <w:sz w:val="24"/>
              </w:rPr>
            </w:pPr>
          </w:p>
        </w:tc>
        <w:tc>
          <w:tcPr>
            <w:tcW w:w="1839" w:type="dxa"/>
            <w:tcBorders>
              <w:bottom w:val="nil"/>
            </w:tcBorders>
            <w:vAlign w:val="center"/>
          </w:tcPr>
          <w:p w14:paraId="7C2F8161" w14:textId="77777777" w:rsidR="006C1447" w:rsidRPr="008A5143" w:rsidRDefault="006C1447" w:rsidP="005213B2">
            <w:pPr>
              <w:rPr>
                <w:sz w:val="24"/>
              </w:rPr>
            </w:pPr>
          </w:p>
        </w:tc>
        <w:tc>
          <w:tcPr>
            <w:tcW w:w="1305" w:type="dxa"/>
            <w:tcBorders>
              <w:bottom w:val="nil"/>
            </w:tcBorders>
            <w:vAlign w:val="center"/>
          </w:tcPr>
          <w:p w14:paraId="458357C1" w14:textId="77777777" w:rsidR="006C1447" w:rsidRPr="008A5143" w:rsidRDefault="006C1447" w:rsidP="005213B2">
            <w:pPr>
              <w:rPr>
                <w:sz w:val="24"/>
              </w:rPr>
            </w:pPr>
          </w:p>
        </w:tc>
      </w:tr>
      <w:tr w:rsidR="006C1447" w:rsidRPr="008A5143" w14:paraId="74564609" w14:textId="77777777" w:rsidTr="005213B2">
        <w:trPr>
          <w:trHeight w:val="817"/>
        </w:trPr>
        <w:tc>
          <w:tcPr>
            <w:tcW w:w="2110" w:type="dxa"/>
            <w:tcBorders>
              <w:top w:val="single" w:sz="4" w:space="0" w:color="auto"/>
              <w:bottom w:val="single" w:sz="4" w:space="0" w:color="auto"/>
            </w:tcBorders>
            <w:vAlign w:val="center"/>
          </w:tcPr>
          <w:p w14:paraId="220A35E6" w14:textId="77777777" w:rsidR="006C1447" w:rsidRPr="008A5143" w:rsidRDefault="006C1447" w:rsidP="005213B2">
            <w:pPr>
              <w:rPr>
                <w:sz w:val="24"/>
              </w:rPr>
            </w:pPr>
            <w:r w:rsidRPr="008A5143">
              <w:rPr>
                <w:sz w:val="24"/>
              </w:rPr>
              <w:lastRenderedPageBreak/>
              <w:t>Essential</w:t>
            </w:r>
          </w:p>
          <w:p w14:paraId="7CC285F4"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4C6BEF6D" w14:textId="5C4D86BB" w:rsidR="001E1024" w:rsidRPr="008A5143" w:rsidRDefault="001E1024" w:rsidP="00D67C62">
            <w:pPr>
              <w:pStyle w:val="ListParagraph"/>
              <w:numPr>
                <w:ilvl w:val="0"/>
                <w:numId w:val="45"/>
              </w:numPr>
              <w:rPr>
                <w:b/>
                <w:bCs/>
                <w:sz w:val="24"/>
              </w:rPr>
            </w:pPr>
            <w:r w:rsidRPr="008A5143">
              <w:rPr>
                <w:bCs/>
                <w:sz w:val="24"/>
              </w:rPr>
              <w:t>Identify specified defining attributes (i.e., faces, bases, edges, curved surface, vertices, point) in isolated three-dimensional figures</w:t>
            </w:r>
          </w:p>
          <w:p w14:paraId="4D99D3D5" w14:textId="63CCFE50" w:rsidR="006C1447" w:rsidRPr="008A5143" w:rsidRDefault="001E1024" w:rsidP="00D67C62">
            <w:pPr>
              <w:pStyle w:val="ListParagraph"/>
              <w:numPr>
                <w:ilvl w:val="0"/>
                <w:numId w:val="45"/>
              </w:numPr>
              <w:rPr>
                <w:sz w:val="24"/>
              </w:rPr>
            </w:pPr>
            <w:r w:rsidRPr="008A5143">
              <w:rPr>
                <w:sz w:val="24"/>
              </w:rPr>
              <w:t>Understand the defining attributes of “right rectangular pyramids,” “right rectangular prisms,” “right circular cylinders,” “right circular cones,” and “spheres”</w:t>
            </w:r>
          </w:p>
        </w:tc>
        <w:tc>
          <w:tcPr>
            <w:tcW w:w="1743" w:type="dxa"/>
            <w:tcBorders>
              <w:top w:val="nil"/>
              <w:bottom w:val="single" w:sz="4" w:space="0" w:color="auto"/>
            </w:tcBorders>
            <w:vAlign w:val="center"/>
          </w:tcPr>
          <w:p w14:paraId="21606554" w14:textId="77777777" w:rsidR="006C1447" w:rsidRPr="008A5143" w:rsidRDefault="006C1447" w:rsidP="005213B2">
            <w:pPr>
              <w:rPr>
                <w:sz w:val="24"/>
              </w:rPr>
            </w:pPr>
          </w:p>
        </w:tc>
        <w:tc>
          <w:tcPr>
            <w:tcW w:w="1839" w:type="dxa"/>
            <w:tcBorders>
              <w:top w:val="nil"/>
              <w:bottom w:val="single" w:sz="4" w:space="0" w:color="auto"/>
            </w:tcBorders>
            <w:vAlign w:val="center"/>
          </w:tcPr>
          <w:p w14:paraId="0A1BFDEB" w14:textId="77777777" w:rsidR="006C1447" w:rsidRPr="008A5143" w:rsidRDefault="006C1447" w:rsidP="005213B2">
            <w:pPr>
              <w:rPr>
                <w:sz w:val="24"/>
              </w:rPr>
            </w:pPr>
          </w:p>
        </w:tc>
        <w:tc>
          <w:tcPr>
            <w:tcW w:w="1305" w:type="dxa"/>
            <w:tcBorders>
              <w:top w:val="nil"/>
              <w:bottom w:val="single" w:sz="4" w:space="0" w:color="auto"/>
            </w:tcBorders>
            <w:vAlign w:val="center"/>
          </w:tcPr>
          <w:p w14:paraId="6EE8CEE6" w14:textId="77777777" w:rsidR="006C1447" w:rsidRPr="008A5143" w:rsidRDefault="006C1447" w:rsidP="005213B2">
            <w:pPr>
              <w:rPr>
                <w:sz w:val="24"/>
              </w:rPr>
            </w:pPr>
          </w:p>
        </w:tc>
      </w:tr>
      <w:tr w:rsidR="006C1447" w:rsidRPr="008A5143" w14:paraId="267FC7A7" w14:textId="77777777" w:rsidTr="005213B2">
        <w:trPr>
          <w:trHeight w:val="158"/>
        </w:trPr>
        <w:tc>
          <w:tcPr>
            <w:tcW w:w="2110" w:type="dxa"/>
            <w:tcBorders>
              <w:top w:val="single" w:sz="4" w:space="0" w:color="auto"/>
              <w:bottom w:val="single" w:sz="4" w:space="0" w:color="auto"/>
            </w:tcBorders>
            <w:vAlign w:val="center"/>
          </w:tcPr>
          <w:p w14:paraId="2CC9CA78"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54693988"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63D0EB60"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0E29AF7"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705FCE71" w14:textId="77777777" w:rsidR="006C1447" w:rsidRPr="008A5143" w:rsidRDefault="006C1447" w:rsidP="005213B2">
            <w:pPr>
              <w:rPr>
                <w:sz w:val="24"/>
              </w:rPr>
            </w:pPr>
          </w:p>
        </w:tc>
      </w:tr>
    </w:tbl>
    <w:p w14:paraId="184F7A0F" w14:textId="32603C68" w:rsidR="006C1447" w:rsidRPr="008A5143" w:rsidRDefault="00C032A3" w:rsidP="008B335D">
      <w:pPr>
        <w:spacing w:before="240"/>
        <w:rPr>
          <w:rFonts w:eastAsia="Times New Roman"/>
          <w:sz w:val="24"/>
        </w:rPr>
      </w:pPr>
      <w:hyperlink r:id="rId55" w:history="1">
        <w:r w:rsidR="006C1447" w:rsidRPr="008A5143">
          <w:rPr>
            <w:rStyle w:val="Hyperlink"/>
            <w:rFonts w:eastAsia="Times New Roman"/>
            <w:sz w:val="24"/>
          </w:rPr>
          <w:t>MA.5.GR.2.1:</w:t>
        </w:r>
      </w:hyperlink>
      <w:r w:rsidR="006C1447" w:rsidRPr="008A5143">
        <w:rPr>
          <w:rFonts w:eastAsia="Times New Roman"/>
          <w:sz w:val="24"/>
        </w:rPr>
        <w:t xml:space="preserve"> Find the perimeter and area of a rectangle with fractional or decimal side lengths using visual models and formulas.</w:t>
      </w:r>
    </w:p>
    <w:p w14:paraId="3C0A4081" w14:textId="77777777" w:rsidR="006C1447" w:rsidRPr="008A5143" w:rsidRDefault="006C1447" w:rsidP="006C1447">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finding the area of a rectangle with fractional side lengths by tiling it with squares having unit fraction side lengths and showing that the area is the same as would be found by multiplying the side lengths. </w:t>
      </w:r>
    </w:p>
    <w:p w14:paraId="6DFCE34A" w14:textId="70597166" w:rsidR="005E22D6" w:rsidRPr="008A5143" w:rsidRDefault="006C1447" w:rsidP="006C1447">
      <w:pPr>
        <w:rPr>
          <w:sz w:val="24"/>
        </w:rPr>
      </w:pPr>
      <w:r w:rsidRPr="008A5143">
        <w:rPr>
          <w:i/>
          <w:iCs/>
          <w:sz w:val="24"/>
        </w:rPr>
        <w:t>Clarification 2:</w:t>
      </w:r>
      <w:r w:rsidRPr="008A5143">
        <w:rPr>
          <w:sz w:val="24"/>
        </w:rPr>
        <w:t xml:space="preserve"> Responses include the appropriate units in word form.</w:t>
      </w:r>
    </w:p>
    <w:p w14:paraId="1E168649"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6C1447" w:rsidRPr="008A5143" w14:paraId="3C1FD080" w14:textId="77777777" w:rsidTr="005213B2">
        <w:trPr>
          <w:trHeight w:val="326"/>
          <w:tblHeader/>
        </w:trPr>
        <w:tc>
          <w:tcPr>
            <w:tcW w:w="2110" w:type="dxa"/>
            <w:tcBorders>
              <w:bottom w:val="single" w:sz="4" w:space="0" w:color="auto"/>
            </w:tcBorders>
            <w:vAlign w:val="center"/>
          </w:tcPr>
          <w:p w14:paraId="612A4E3F" w14:textId="77777777" w:rsidR="006C1447" w:rsidRPr="008A5143" w:rsidRDefault="006C1447" w:rsidP="005213B2">
            <w:pPr>
              <w:rPr>
                <w:b/>
                <w:sz w:val="24"/>
              </w:rPr>
            </w:pPr>
            <w:r w:rsidRPr="008A5143">
              <w:rPr>
                <w:b/>
                <w:sz w:val="24"/>
              </w:rPr>
              <w:t>Name</w:t>
            </w:r>
          </w:p>
        </w:tc>
        <w:tc>
          <w:tcPr>
            <w:tcW w:w="6327" w:type="dxa"/>
            <w:vAlign w:val="center"/>
          </w:tcPr>
          <w:p w14:paraId="2F08BBC7"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7D18828D"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30556372"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56D4C895" w14:textId="77777777" w:rsidR="006C1447" w:rsidRPr="008A5143" w:rsidRDefault="006C1447" w:rsidP="005213B2">
            <w:pPr>
              <w:rPr>
                <w:b/>
                <w:sz w:val="24"/>
              </w:rPr>
            </w:pPr>
            <w:r w:rsidRPr="008A5143">
              <w:rPr>
                <w:b/>
                <w:sz w:val="24"/>
              </w:rPr>
              <w:t>Date Mastery</w:t>
            </w:r>
          </w:p>
        </w:tc>
      </w:tr>
      <w:tr w:rsidR="006C1447" w:rsidRPr="008A5143" w14:paraId="19BB61EF" w14:textId="77777777" w:rsidTr="005213B2">
        <w:trPr>
          <w:trHeight w:val="326"/>
        </w:trPr>
        <w:tc>
          <w:tcPr>
            <w:tcW w:w="2110" w:type="dxa"/>
            <w:tcBorders>
              <w:bottom w:val="single" w:sz="4" w:space="0" w:color="auto"/>
            </w:tcBorders>
            <w:vAlign w:val="center"/>
          </w:tcPr>
          <w:p w14:paraId="2B8E8635" w14:textId="3717D18E" w:rsidR="006C1447" w:rsidRPr="008A5143" w:rsidRDefault="00C032A3" w:rsidP="005213B2">
            <w:pPr>
              <w:rPr>
                <w:sz w:val="24"/>
              </w:rPr>
            </w:pPr>
            <w:hyperlink r:id="rId56" w:history="1">
              <w:r w:rsidR="00D95C3E" w:rsidRPr="008A5143">
                <w:rPr>
                  <w:rStyle w:val="Hyperlink"/>
                  <w:sz w:val="24"/>
                </w:rPr>
                <w:t>MA.5.GR.2.AP.1:</w:t>
              </w:r>
            </w:hyperlink>
            <w:r w:rsidR="00D95C3E" w:rsidRPr="008A5143">
              <w:rPr>
                <w:sz w:val="24"/>
              </w:rPr>
              <w:t> </w:t>
            </w:r>
          </w:p>
        </w:tc>
        <w:tc>
          <w:tcPr>
            <w:tcW w:w="6327" w:type="dxa"/>
            <w:vAlign w:val="center"/>
          </w:tcPr>
          <w:p w14:paraId="15BF7294" w14:textId="78C00319" w:rsidR="006C1447" w:rsidRPr="008A5143" w:rsidRDefault="001E1024" w:rsidP="005213B2">
            <w:pPr>
              <w:rPr>
                <w:sz w:val="24"/>
              </w:rPr>
            </w:pPr>
            <w:r w:rsidRPr="008A5143">
              <w:rPr>
                <w:sz w:val="24"/>
              </w:rPr>
              <w:t>Find the perimeter and area of a rectangle with decimal side lengths using a visual model and calculator.</w:t>
            </w:r>
          </w:p>
        </w:tc>
        <w:tc>
          <w:tcPr>
            <w:tcW w:w="1743" w:type="dxa"/>
            <w:tcBorders>
              <w:bottom w:val="nil"/>
            </w:tcBorders>
            <w:vAlign w:val="center"/>
          </w:tcPr>
          <w:p w14:paraId="6C9B4AA4" w14:textId="77777777" w:rsidR="006C1447" w:rsidRPr="008A5143" w:rsidRDefault="006C1447" w:rsidP="005213B2">
            <w:pPr>
              <w:rPr>
                <w:sz w:val="24"/>
              </w:rPr>
            </w:pPr>
          </w:p>
        </w:tc>
        <w:tc>
          <w:tcPr>
            <w:tcW w:w="1839" w:type="dxa"/>
            <w:tcBorders>
              <w:bottom w:val="nil"/>
            </w:tcBorders>
            <w:vAlign w:val="center"/>
          </w:tcPr>
          <w:p w14:paraId="1C8B5C3B" w14:textId="77777777" w:rsidR="006C1447" w:rsidRPr="008A5143" w:rsidRDefault="006C1447" w:rsidP="005213B2">
            <w:pPr>
              <w:rPr>
                <w:sz w:val="24"/>
              </w:rPr>
            </w:pPr>
          </w:p>
        </w:tc>
        <w:tc>
          <w:tcPr>
            <w:tcW w:w="1305" w:type="dxa"/>
            <w:tcBorders>
              <w:bottom w:val="nil"/>
            </w:tcBorders>
            <w:vAlign w:val="center"/>
          </w:tcPr>
          <w:p w14:paraId="295E1794" w14:textId="77777777" w:rsidR="006C1447" w:rsidRPr="008A5143" w:rsidRDefault="006C1447" w:rsidP="005213B2">
            <w:pPr>
              <w:rPr>
                <w:sz w:val="24"/>
              </w:rPr>
            </w:pPr>
          </w:p>
        </w:tc>
      </w:tr>
      <w:tr w:rsidR="006C1447" w:rsidRPr="008A5143" w14:paraId="46B2E4AF" w14:textId="77777777" w:rsidTr="005213B2">
        <w:trPr>
          <w:trHeight w:val="817"/>
        </w:trPr>
        <w:tc>
          <w:tcPr>
            <w:tcW w:w="2110" w:type="dxa"/>
            <w:tcBorders>
              <w:top w:val="single" w:sz="4" w:space="0" w:color="auto"/>
              <w:bottom w:val="single" w:sz="4" w:space="0" w:color="auto"/>
            </w:tcBorders>
            <w:vAlign w:val="center"/>
          </w:tcPr>
          <w:p w14:paraId="44A8C725" w14:textId="77777777" w:rsidR="006C1447" w:rsidRPr="008A5143" w:rsidRDefault="006C1447" w:rsidP="005213B2">
            <w:pPr>
              <w:rPr>
                <w:sz w:val="24"/>
              </w:rPr>
            </w:pPr>
            <w:r w:rsidRPr="008A5143">
              <w:rPr>
                <w:sz w:val="24"/>
              </w:rPr>
              <w:t>Essential</w:t>
            </w:r>
          </w:p>
          <w:p w14:paraId="19ECAE8F"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43112A05" w14:textId="77777777" w:rsidR="001E1024" w:rsidRPr="008A5143" w:rsidRDefault="001E1024" w:rsidP="00D67C62">
            <w:pPr>
              <w:pStyle w:val="ListParagraph"/>
              <w:numPr>
                <w:ilvl w:val="0"/>
                <w:numId w:val="46"/>
              </w:numPr>
              <w:rPr>
                <w:bCs/>
                <w:sz w:val="24"/>
              </w:rPr>
            </w:pPr>
            <w:r w:rsidRPr="008A5143">
              <w:rPr>
                <w:bCs/>
                <w:sz w:val="24"/>
              </w:rPr>
              <w:t>Distinguish between the concepts of area and perimete</w:t>
            </w:r>
            <w:r w:rsidRPr="008A5143">
              <w:rPr>
                <w:sz w:val="24"/>
              </w:rPr>
              <w:t>r</w:t>
            </w:r>
          </w:p>
          <w:p w14:paraId="0485D2D1" w14:textId="77777777" w:rsidR="001E1024" w:rsidRPr="008A5143" w:rsidRDefault="001E1024" w:rsidP="00D67C62">
            <w:pPr>
              <w:pStyle w:val="ListParagraph"/>
              <w:numPr>
                <w:ilvl w:val="0"/>
                <w:numId w:val="46"/>
              </w:numPr>
              <w:rPr>
                <w:bCs/>
                <w:sz w:val="24"/>
              </w:rPr>
            </w:pPr>
            <w:r w:rsidRPr="008A5143">
              <w:rPr>
                <w:bCs/>
                <w:sz w:val="24"/>
              </w:rPr>
              <w:t>Find the perimeter of a rectangle with whole-number side lengths by adding the lengths of the sides</w:t>
            </w:r>
          </w:p>
          <w:p w14:paraId="1CF55CF7" w14:textId="77777777" w:rsidR="001E1024" w:rsidRPr="008A5143" w:rsidRDefault="001E1024" w:rsidP="00D67C62">
            <w:pPr>
              <w:pStyle w:val="ListParagraph"/>
              <w:numPr>
                <w:ilvl w:val="0"/>
                <w:numId w:val="46"/>
              </w:numPr>
              <w:rPr>
                <w:bCs/>
                <w:sz w:val="24"/>
              </w:rPr>
            </w:pPr>
            <w:r w:rsidRPr="008A5143">
              <w:rPr>
                <w:bCs/>
                <w:sz w:val="24"/>
              </w:rPr>
              <w:t>Find the area of a rectangle with whole-number side lengths by multiplying the side lengths</w:t>
            </w:r>
          </w:p>
          <w:p w14:paraId="27F16ECE" w14:textId="0BFC3CAF" w:rsidR="006C1447" w:rsidRPr="008A5143" w:rsidRDefault="001E1024" w:rsidP="00D67C62">
            <w:pPr>
              <w:pStyle w:val="ListParagraph"/>
              <w:numPr>
                <w:ilvl w:val="0"/>
                <w:numId w:val="46"/>
              </w:numPr>
              <w:rPr>
                <w:sz w:val="24"/>
              </w:rPr>
            </w:pPr>
            <w:r w:rsidRPr="008A5143">
              <w:rPr>
                <w:sz w:val="24"/>
              </w:rPr>
              <w:lastRenderedPageBreak/>
              <w:t>Understand how to use a calculator to perform basic mathematical operations with whole numbers</w:t>
            </w:r>
          </w:p>
        </w:tc>
        <w:tc>
          <w:tcPr>
            <w:tcW w:w="1743" w:type="dxa"/>
            <w:tcBorders>
              <w:top w:val="nil"/>
              <w:bottom w:val="single" w:sz="4" w:space="0" w:color="auto"/>
            </w:tcBorders>
            <w:vAlign w:val="center"/>
          </w:tcPr>
          <w:p w14:paraId="743499EB" w14:textId="77777777" w:rsidR="006C1447" w:rsidRPr="008A5143" w:rsidRDefault="006C1447" w:rsidP="005213B2">
            <w:pPr>
              <w:rPr>
                <w:sz w:val="24"/>
              </w:rPr>
            </w:pPr>
          </w:p>
        </w:tc>
        <w:tc>
          <w:tcPr>
            <w:tcW w:w="1839" w:type="dxa"/>
            <w:tcBorders>
              <w:top w:val="nil"/>
              <w:bottom w:val="single" w:sz="4" w:space="0" w:color="auto"/>
            </w:tcBorders>
            <w:vAlign w:val="center"/>
          </w:tcPr>
          <w:p w14:paraId="2101B858" w14:textId="77777777" w:rsidR="006C1447" w:rsidRPr="008A5143" w:rsidRDefault="006C1447" w:rsidP="005213B2">
            <w:pPr>
              <w:rPr>
                <w:sz w:val="24"/>
              </w:rPr>
            </w:pPr>
          </w:p>
        </w:tc>
        <w:tc>
          <w:tcPr>
            <w:tcW w:w="1305" w:type="dxa"/>
            <w:tcBorders>
              <w:top w:val="nil"/>
              <w:bottom w:val="single" w:sz="4" w:space="0" w:color="auto"/>
            </w:tcBorders>
            <w:vAlign w:val="center"/>
          </w:tcPr>
          <w:p w14:paraId="5A09D811" w14:textId="77777777" w:rsidR="006C1447" w:rsidRPr="008A5143" w:rsidRDefault="006C1447" w:rsidP="005213B2">
            <w:pPr>
              <w:rPr>
                <w:sz w:val="24"/>
              </w:rPr>
            </w:pPr>
          </w:p>
        </w:tc>
      </w:tr>
      <w:tr w:rsidR="006C1447" w:rsidRPr="008A5143" w14:paraId="283F2E46" w14:textId="77777777" w:rsidTr="005213B2">
        <w:trPr>
          <w:trHeight w:val="158"/>
        </w:trPr>
        <w:tc>
          <w:tcPr>
            <w:tcW w:w="2110" w:type="dxa"/>
            <w:tcBorders>
              <w:top w:val="single" w:sz="4" w:space="0" w:color="auto"/>
              <w:bottom w:val="single" w:sz="4" w:space="0" w:color="auto"/>
            </w:tcBorders>
            <w:vAlign w:val="center"/>
          </w:tcPr>
          <w:p w14:paraId="57FBE59D"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75A4A248"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47F293B9"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401A0BE1"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2469140" w14:textId="77777777" w:rsidR="006C1447" w:rsidRPr="008A5143" w:rsidRDefault="006C1447" w:rsidP="005213B2">
            <w:pPr>
              <w:rPr>
                <w:sz w:val="24"/>
              </w:rPr>
            </w:pPr>
          </w:p>
        </w:tc>
      </w:tr>
    </w:tbl>
    <w:p w14:paraId="68FAC9F4" w14:textId="5E68D8D8" w:rsidR="006C1447" w:rsidRPr="008A5143" w:rsidRDefault="00C032A3" w:rsidP="008B335D">
      <w:pPr>
        <w:spacing w:before="240"/>
        <w:rPr>
          <w:rFonts w:eastAsia="Times New Roman"/>
          <w:sz w:val="24"/>
        </w:rPr>
      </w:pPr>
      <w:hyperlink r:id="rId57" w:history="1">
        <w:r w:rsidR="006C1447" w:rsidRPr="008A5143">
          <w:rPr>
            <w:rStyle w:val="Hyperlink"/>
            <w:rFonts w:eastAsia="Times New Roman"/>
            <w:sz w:val="24"/>
          </w:rPr>
          <w:t>MA.5.GR.3.1:</w:t>
        </w:r>
      </w:hyperlink>
      <w:r w:rsidR="006C1447" w:rsidRPr="008A5143">
        <w:rPr>
          <w:rFonts w:eastAsia="Times New Roman"/>
          <w:sz w:val="24"/>
        </w:rPr>
        <w:t xml:space="preserve"> Explore volume as an attribute of three-dimensional figures by packing them with unit cubes without gaps. Find the volume of a right rectangular prism with whole-number side lengths by counting unit cubes.</w:t>
      </w:r>
    </w:p>
    <w:p w14:paraId="703BBE59" w14:textId="78227ED6" w:rsidR="006C1447" w:rsidRPr="008A5143" w:rsidRDefault="006C1447" w:rsidP="006C1447">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emphasizes the conceptual understanding that volume is an attribute that can be measured for a three-dimensional figure. The measurement unit for volume is the volume of a unit cube, which is a cube with edge length of 1 unit.</w:t>
      </w:r>
    </w:p>
    <w:p w14:paraId="7A2C8050" w14:textId="21485D9B"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6C1447" w:rsidRPr="008A5143" w14:paraId="290DD101" w14:textId="77777777" w:rsidTr="005213B2">
        <w:trPr>
          <w:trHeight w:val="326"/>
          <w:tblHeader/>
        </w:trPr>
        <w:tc>
          <w:tcPr>
            <w:tcW w:w="2110" w:type="dxa"/>
            <w:tcBorders>
              <w:bottom w:val="single" w:sz="4" w:space="0" w:color="auto"/>
            </w:tcBorders>
            <w:vAlign w:val="center"/>
          </w:tcPr>
          <w:p w14:paraId="184375DA" w14:textId="77777777" w:rsidR="006C1447" w:rsidRPr="008A5143" w:rsidRDefault="006C1447" w:rsidP="005213B2">
            <w:pPr>
              <w:rPr>
                <w:b/>
                <w:sz w:val="24"/>
              </w:rPr>
            </w:pPr>
            <w:r w:rsidRPr="008A5143">
              <w:rPr>
                <w:b/>
                <w:sz w:val="24"/>
              </w:rPr>
              <w:t>Name</w:t>
            </w:r>
          </w:p>
        </w:tc>
        <w:tc>
          <w:tcPr>
            <w:tcW w:w="6327" w:type="dxa"/>
            <w:vAlign w:val="center"/>
          </w:tcPr>
          <w:p w14:paraId="6F0CD82D"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5ACE2816"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31E4CA01"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3126656D" w14:textId="77777777" w:rsidR="006C1447" w:rsidRPr="008A5143" w:rsidRDefault="006C1447" w:rsidP="005213B2">
            <w:pPr>
              <w:rPr>
                <w:b/>
                <w:sz w:val="24"/>
              </w:rPr>
            </w:pPr>
            <w:r w:rsidRPr="008A5143">
              <w:rPr>
                <w:b/>
                <w:sz w:val="24"/>
              </w:rPr>
              <w:t>Date Mastery</w:t>
            </w:r>
          </w:p>
        </w:tc>
      </w:tr>
      <w:tr w:rsidR="006C1447" w:rsidRPr="008A5143" w14:paraId="4406535D" w14:textId="77777777" w:rsidTr="005213B2">
        <w:trPr>
          <w:trHeight w:val="326"/>
        </w:trPr>
        <w:tc>
          <w:tcPr>
            <w:tcW w:w="2110" w:type="dxa"/>
            <w:tcBorders>
              <w:bottom w:val="single" w:sz="4" w:space="0" w:color="auto"/>
            </w:tcBorders>
            <w:vAlign w:val="center"/>
          </w:tcPr>
          <w:p w14:paraId="1217D501" w14:textId="0C21551B" w:rsidR="006C1447" w:rsidRPr="008A5143" w:rsidRDefault="00C032A3" w:rsidP="005213B2">
            <w:pPr>
              <w:rPr>
                <w:sz w:val="24"/>
              </w:rPr>
            </w:pPr>
            <w:hyperlink r:id="rId58" w:history="1">
              <w:r w:rsidR="00D95C3E" w:rsidRPr="008A5143">
                <w:rPr>
                  <w:rStyle w:val="Hyperlink"/>
                  <w:sz w:val="24"/>
                </w:rPr>
                <w:t>MA.5.GR.3.AP.1:</w:t>
              </w:r>
            </w:hyperlink>
            <w:r w:rsidR="00D95C3E" w:rsidRPr="008A5143">
              <w:rPr>
                <w:sz w:val="24"/>
              </w:rPr>
              <w:t> </w:t>
            </w:r>
          </w:p>
        </w:tc>
        <w:tc>
          <w:tcPr>
            <w:tcW w:w="6327" w:type="dxa"/>
            <w:vAlign w:val="center"/>
          </w:tcPr>
          <w:p w14:paraId="37533F56" w14:textId="023A4CC9" w:rsidR="006C1447" w:rsidRPr="008A5143" w:rsidRDefault="001E1024" w:rsidP="005213B2">
            <w:pPr>
              <w:rPr>
                <w:sz w:val="24"/>
              </w:rPr>
            </w:pPr>
            <w:r w:rsidRPr="008A5143">
              <w:rPr>
                <w:sz w:val="24"/>
              </w:rPr>
              <w:t>Explore volume as an attribute of three-dimensional figures that can be measured by packing them with unit cubes without gaps.</w:t>
            </w:r>
          </w:p>
        </w:tc>
        <w:tc>
          <w:tcPr>
            <w:tcW w:w="1743" w:type="dxa"/>
            <w:tcBorders>
              <w:bottom w:val="nil"/>
            </w:tcBorders>
            <w:vAlign w:val="center"/>
          </w:tcPr>
          <w:p w14:paraId="0FB19405" w14:textId="77777777" w:rsidR="006C1447" w:rsidRPr="008A5143" w:rsidRDefault="006C1447" w:rsidP="005213B2">
            <w:pPr>
              <w:rPr>
                <w:sz w:val="24"/>
              </w:rPr>
            </w:pPr>
          </w:p>
        </w:tc>
        <w:tc>
          <w:tcPr>
            <w:tcW w:w="1839" w:type="dxa"/>
            <w:tcBorders>
              <w:bottom w:val="nil"/>
            </w:tcBorders>
            <w:vAlign w:val="center"/>
          </w:tcPr>
          <w:p w14:paraId="2A884C20" w14:textId="77777777" w:rsidR="006C1447" w:rsidRPr="008A5143" w:rsidRDefault="006C1447" w:rsidP="005213B2">
            <w:pPr>
              <w:rPr>
                <w:sz w:val="24"/>
              </w:rPr>
            </w:pPr>
          </w:p>
        </w:tc>
        <w:tc>
          <w:tcPr>
            <w:tcW w:w="1305" w:type="dxa"/>
            <w:tcBorders>
              <w:bottom w:val="nil"/>
            </w:tcBorders>
            <w:vAlign w:val="center"/>
          </w:tcPr>
          <w:p w14:paraId="49DD25F7" w14:textId="77777777" w:rsidR="006C1447" w:rsidRPr="008A5143" w:rsidRDefault="006C1447" w:rsidP="005213B2">
            <w:pPr>
              <w:rPr>
                <w:sz w:val="24"/>
              </w:rPr>
            </w:pPr>
          </w:p>
        </w:tc>
      </w:tr>
      <w:tr w:rsidR="006C1447" w:rsidRPr="008A5143" w14:paraId="4F9EE876" w14:textId="77777777" w:rsidTr="005213B2">
        <w:trPr>
          <w:trHeight w:val="817"/>
        </w:trPr>
        <w:tc>
          <w:tcPr>
            <w:tcW w:w="2110" w:type="dxa"/>
            <w:tcBorders>
              <w:top w:val="single" w:sz="4" w:space="0" w:color="auto"/>
              <w:bottom w:val="single" w:sz="4" w:space="0" w:color="auto"/>
            </w:tcBorders>
            <w:vAlign w:val="center"/>
          </w:tcPr>
          <w:p w14:paraId="41B9006F" w14:textId="77777777" w:rsidR="006C1447" w:rsidRPr="008A5143" w:rsidRDefault="006C1447" w:rsidP="005213B2">
            <w:pPr>
              <w:rPr>
                <w:sz w:val="24"/>
              </w:rPr>
            </w:pPr>
            <w:r w:rsidRPr="008A5143">
              <w:rPr>
                <w:sz w:val="24"/>
              </w:rPr>
              <w:t>Essential</w:t>
            </w:r>
          </w:p>
          <w:p w14:paraId="71528082"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40EAE42" w14:textId="77777777" w:rsidR="001E1024" w:rsidRPr="008A5143" w:rsidRDefault="001E1024" w:rsidP="00D67C62">
            <w:pPr>
              <w:pStyle w:val="ListParagraph"/>
              <w:numPr>
                <w:ilvl w:val="0"/>
                <w:numId w:val="47"/>
              </w:numPr>
              <w:rPr>
                <w:bCs/>
                <w:sz w:val="24"/>
              </w:rPr>
            </w:pPr>
            <w:r w:rsidRPr="008A5143">
              <w:rPr>
                <w:bCs/>
                <w:sz w:val="24"/>
              </w:rPr>
              <w:t>Understand area as an attribute of a two-dimensional figure that can be measured by covering the figure with unit squares without gaps or overlaps</w:t>
            </w:r>
          </w:p>
          <w:p w14:paraId="0518E16F" w14:textId="123FCD01" w:rsidR="006C1447" w:rsidRPr="008A5143" w:rsidRDefault="001E1024" w:rsidP="00D67C62">
            <w:pPr>
              <w:pStyle w:val="ListParagraph"/>
              <w:numPr>
                <w:ilvl w:val="0"/>
                <w:numId w:val="47"/>
              </w:numPr>
              <w:rPr>
                <w:sz w:val="24"/>
              </w:rPr>
            </w:pPr>
            <w:r w:rsidRPr="008A5143">
              <w:rPr>
                <w:sz w:val="24"/>
              </w:rPr>
              <w:t>Recognize the difference between a two- and three-dimensional figure</w:t>
            </w:r>
          </w:p>
        </w:tc>
        <w:tc>
          <w:tcPr>
            <w:tcW w:w="1743" w:type="dxa"/>
            <w:tcBorders>
              <w:top w:val="nil"/>
              <w:bottom w:val="single" w:sz="4" w:space="0" w:color="auto"/>
            </w:tcBorders>
            <w:vAlign w:val="center"/>
          </w:tcPr>
          <w:p w14:paraId="268D0983" w14:textId="77777777" w:rsidR="006C1447" w:rsidRPr="008A5143" w:rsidRDefault="006C1447" w:rsidP="005213B2">
            <w:pPr>
              <w:rPr>
                <w:sz w:val="24"/>
              </w:rPr>
            </w:pPr>
          </w:p>
        </w:tc>
        <w:tc>
          <w:tcPr>
            <w:tcW w:w="1839" w:type="dxa"/>
            <w:tcBorders>
              <w:top w:val="nil"/>
              <w:bottom w:val="single" w:sz="4" w:space="0" w:color="auto"/>
            </w:tcBorders>
            <w:vAlign w:val="center"/>
          </w:tcPr>
          <w:p w14:paraId="0BB2A42F" w14:textId="77777777" w:rsidR="006C1447" w:rsidRPr="008A5143" w:rsidRDefault="006C1447" w:rsidP="005213B2">
            <w:pPr>
              <w:rPr>
                <w:sz w:val="24"/>
              </w:rPr>
            </w:pPr>
          </w:p>
        </w:tc>
        <w:tc>
          <w:tcPr>
            <w:tcW w:w="1305" w:type="dxa"/>
            <w:tcBorders>
              <w:top w:val="nil"/>
              <w:bottom w:val="single" w:sz="4" w:space="0" w:color="auto"/>
            </w:tcBorders>
            <w:vAlign w:val="center"/>
          </w:tcPr>
          <w:p w14:paraId="5F515E63" w14:textId="77777777" w:rsidR="006C1447" w:rsidRPr="008A5143" w:rsidRDefault="006C1447" w:rsidP="005213B2">
            <w:pPr>
              <w:rPr>
                <w:sz w:val="24"/>
              </w:rPr>
            </w:pPr>
          </w:p>
        </w:tc>
      </w:tr>
      <w:tr w:rsidR="006C1447" w:rsidRPr="008A5143" w14:paraId="73422FE5" w14:textId="77777777" w:rsidTr="005213B2">
        <w:trPr>
          <w:trHeight w:val="158"/>
        </w:trPr>
        <w:tc>
          <w:tcPr>
            <w:tcW w:w="2110" w:type="dxa"/>
            <w:tcBorders>
              <w:top w:val="single" w:sz="4" w:space="0" w:color="auto"/>
              <w:bottom w:val="single" w:sz="4" w:space="0" w:color="auto"/>
            </w:tcBorders>
            <w:vAlign w:val="center"/>
          </w:tcPr>
          <w:p w14:paraId="1E48D14F"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6A928064"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11545B1E"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C3838C1"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3E6406B" w14:textId="77777777" w:rsidR="006C1447" w:rsidRPr="008A5143" w:rsidRDefault="006C1447" w:rsidP="005213B2">
            <w:pPr>
              <w:rPr>
                <w:sz w:val="24"/>
              </w:rPr>
            </w:pPr>
          </w:p>
        </w:tc>
      </w:tr>
    </w:tbl>
    <w:p w14:paraId="13B1D66B" w14:textId="64B259D7" w:rsidR="006C1447" w:rsidRPr="008A5143" w:rsidRDefault="00C032A3" w:rsidP="008B335D">
      <w:pPr>
        <w:spacing w:before="240"/>
        <w:rPr>
          <w:rFonts w:eastAsia="Times New Roman"/>
          <w:sz w:val="24"/>
        </w:rPr>
      </w:pPr>
      <w:hyperlink r:id="rId59" w:history="1">
        <w:r w:rsidR="006C1447" w:rsidRPr="008A5143">
          <w:rPr>
            <w:rStyle w:val="Hyperlink"/>
            <w:rFonts w:eastAsia="Times New Roman"/>
            <w:sz w:val="24"/>
          </w:rPr>
          <w:t>MA.5.GR.3.2:</w:t>
        </w:r>
      </w:hyperlink>
      <w:r w:rsidR="006C1447" w:rsidRPr="008A5143">
        <w:rPr>
          <w:rFonts w:eastAsia="Times New Roman"/>
          <w:sz w:val="24"/>
        </w:rPr>
        <w:t xml:space="preserve"> Find the volume of a right rectangular prism with whole-number side lengths using a visual model and a formula.</w:t>
      </w:r>
    </w:p>
    <w:p w14:paraId="287B8C1B" w14:textId="77777777" w:rsidR="006C1447" w:rsidRPr="008A5143" w:rsidRDefault="006C1447" w:rsidP="006C1447">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 xml:space="preserve">Clarification 1: </w:t>
      </w:r>
      <w:r w:rsidRPr="008A5143">
        <w:rPr>
          <w:rFonts w:eastAsia="Times New Roman"/>
          <w:sz w:val="24"/>
        </w:rPr>
        <w:t xml:space="preserve">Instruction includes finding the volume of right rectangular prisms by packing the figure with unit cubes, using a visual model or applying a multiplication formula. </w:t>
      </w:r>
    </w:p>
    <w:p w14:paraId="5BDD60AC" w14:textId="26BABB5B" w:rsidR="006C1447" w:rsidRPr="008A5143" w:rsidRDefault="006C1447" w:rsidP="006C1447">
      <w:pPr>
        <w:rPr>
          <w:rFonts w:eastAsia="Times New Roman"/>
          <w:sz w:val="24"/>
        </w:rPr>
      </w:pPr>
      <w:r w:rsidRPr="008A5143">
        <w:rPr>
          <w:i/>
          <w:iCs/>
          <w:sz w:val="24"/>
        </w:rPr>
        <w:lastRenderedPageBreak/>
        <w:t>Clarification 2:</w:t>
      </w:r>
      <w:r w:rsidRPr="008A5143">
        <w:rPr>
          <w:sz w:val="24"/>
        </w:rPr>
        <w:t xml:space="preserve"> Right rectangular prisms cannot exceed two-digit edge lengths and responses include the appropriate units in word form.</w:t>
      </w:r>
    </w:p>
    <w:p w14:paraId="6C94F8AD" w14:textId="0D9D0534"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6C1447" w:rsidRPr="008A5143" w14:paraId="19EDCCA6" w14:textId="77777777" w:rsidTr="005213B2">
        <w:trPr>
          <w:trHeight w:val="326"/>
          <w:tblHeader/>
        </w:trPr>
        <w:tc>
          <w:tcPr>
            <w:tcW w:w="2110" w:type="dxa"/>
            <w:tcBorders>
              <w:bottom w:val="single" w:sz="4" w:space="0" w:color="auto"/>
            </w:tcBorders>
            <w:vAlign w:val="center"/>
          </w:tcPr>
          <w:p w14:paraId="2A14FC96" w14:textId="77777777" w:rsidR="006C1447" w:rsidRPr="008A5143" w:rsidRDefault="006C1447" w:rsidP="005213B2">
            <w:pPr>
              <w:rPr>
                <w:b/>
                <w:sz w:val="24"/>
              </w:rPr>
            </w:pPr>
            <w:r w:rsidRPr="008A5143">
              <w:rPr>
                <w:b/>
                <w:sz w:val="24"/>
              </w:rPr>
              <w:t>Name</w:t>
            </w:r>
          </w:p>
        </w:tc>
        <w:tc>
          <w:tcPr>
            <w:tcW w:w="6327" w:type="dxa"/>
            <w:vAlign w:val="center"/>
          </w:tcPr>
          <w:p w14:paraId="022AC42A"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3DB41F2E"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421CE9BA"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6A3F5005" w14:textId="77777777" w:rsidR="006C1447" w:rsidRPr="008A5143" w:rsidRDefault="006C1447" w:rsidP="005213B2">
            <w:pPr>
              <w:rPr>
                <w:b/>
                <w:sz w:val="24"/>
              </w:rPr>
            </w:pPr>
            <w:r w:rsidRPr="008A5143">
              <w:rPr>
                <w:b/>
                <w:sz w:val="24"/>
              </w:rPr>
              <w:t>Date Mastery</w:t>
            </w:r>
          </w:p>
        </w:tc>
      </w:tr>
      <w:tr w:rsidR="006C1447" w:rsidRPr="008A5143" w14:paraId="5903A1C8" w14:textId="77777777" w:rsidTr="005213B2">
        <w:trPr>
          <w:trHeight w:val="326"/>
        </w:trPr>
        <w:tc>
          <w:tcPr>
            <w:tcW w:w="2110" w:type="dxa"/>
            <w:tcBorders>
              <w:bottom w:val="single" w:sz="4" w:space="0" w:color="auto"/>
            </w:tcBorders>
            <w:vAlign w:val="center"/>
          </w:tcPr>
          <w:p w14:paraId="52D0C74F" w14:textId="64EF5D2E" w:rsidR="006C1447" w:rsidRPr="008A5143" w:rsidRDefault="00C032A3" w:rsidP="005213B2">
            <w:pPr>
              <w:rPr>
                <w:sz w:val="24"/>
              </w:rPr>
            </w:pPr>
            <w:hyperlink r:id="rId60" w:history="1">
              <w:r w:rsidR="00D95C3E" w:rsidRPr="008A5143">
                <w:rPr>
                  <w:rStyle w:val="Hyperlink"/>
                  <w:sz w:val="24"/>
                </w:rPr>
                <w:t>MA.5.GR.3.AP.2:</w:t>
              </w:r>
            </w:hyperlink>
            <w:r w:rsidR="00D95C3E" w:rsidRPr="008A5143">
              <w:rPr>
                <w:sz w:val="24"/>
              </w:rPr>
              <w:t> </w:t>
            </w:r>
          </w:p>
        </w:tc>
        <w:tc>
          <w:tcPr>
            <w:tcW w:w="6327" w:type="dxa"/>
            <w:vAlign w:val="center"/>
          </w:tcPr>
          <w:p w14:paraId="2E7AF4B9" w14:textId="4EE50926" w:rsidR="006C1447" w:rsidRPr="008A5143" w:rsidRDefault="001E1024" w:rsidP="005213B2">
            <w:pPr>
              <w:rPr>
                <w:sz w:val="24"/>
              </w:rPr>
            </w:pPr>
            <w:r w:rsidRPr="008A5143">
              <w:rPr>
                <w:sz w:val="24"/>
              </w:rPr>
              <w:t>Find the volume of a right rectangular prism with whole-number side lengths by counting unit cubes.  Explore that the volume is the same as what would be found by multiplying the edge lengths.</w:t>
            </w:r>
          </w:p>
        </w:tc>
        <w:tc>
          <w:tcPr>
            <w:tcW w:w="1743" w:type="dxa"/>
            <w:tcBorders>
              <w:bottom w:val="nil"/>
            </w:tcBorders>
            <w:vAlign w:val="center"/>
          </w:tcPr>
          <w:p w14:paraId="3E0B1A93" w14:textId="77777777" w:rsidR="006C1447" w:rsidRPr="008A5143" w:rsidRDefault="006C1447" w:rsidP="005213B2">
            <w:pPr>
              <w:rPr>
                <w:sz w:val="24"/>
              </w:rPr>
            </w:pPr>
          </w:p>
        </w:tc>
        <w:tc>
          <w:tcPr>
            <w:tcW w:w="1839" w:type="dxa"/>
            <w:tcBorders>
              <w:bottom w:val="nil"/>
            </w:tcBorders>
            <w:vAlign w:val="center"/>
          </w:tcPr>
          <w:p w14:paraId="4B074A2D" w14:textId="77777777" w:rsidR="006C1447" w:rsidRPr="008A5143" w:rsidRDefault="006C1447" w:rsidP="005213B2">
            <w:pPr>
              <w:rPr>
                <w:sz w:val="24"/>
              </w:rPr>
            </w:pPr>
          </w:p>
        </w:tc>
        <w:tc>
          <w:tcPr>
            <w:tcW w:w="1305" w:type="dxa"/>
            <w:tcBorders>
              <w:bottom w:val="nil"/>
            </w:tcBorders>
            <w:vAlign w:val="center"/>
          </w:tcPr>
          <w:p w14:paraId="71B572D7" w14:textId="77777777" w:rsidR="006C1447" w:rsidRPr="008A5143" w:rsidRDefault="006C1447" w:rsidP="005213B2">
            <w:pPr>
              <w:rPr>
                <w:sz w:val="24"/>
              </w:rPr>
            </w:pPr>
          </w:p>
        </w:tc>
      </w:tr>
      <w:tr w:rsidR="006C1447" w:rsidRPr="008A5143" w14:paraId="14A9B309" w14:textId="77777777" w:rsidTr="005213B2">
        <w:trPr>
          <w:trHeight w:val="817"/>
        </w:trPr>
        <w:tc>
          <w:tcPr>
            <w:tcW w:w="2110" w:type="dxa"/>
            <w:tcBorders>
              <w:top w:val="single" w:sz="4" w:space="0" w:color="auto"/>
              <w:bottom w:val="single" w:sz="4" w:space="0" w:color="auto"/>
            </w:tcBorders>
            <w:vAlign w:val="center"/>
          </w:tcPr>
          <w:p w14:paraId="7B626346" w14:textId="77777777" w:rsidR="006C1447" w:rsidRPr="008A5143" w:rsidRDefault="006C1447" w:rsidP="005213B2">
            <w:pPr>
              <w:rPr>
                <w:sz w:val="24"/>
              </w:rPr>
            </w:pPr>
            <w:r w:rsidRPr="008A5143">
              <w:rPr>
                <w:sz w:val="24"/>
              </w:rPr>
              <w:t>Essential</w:t>
            </w:r>
          </w:p>
          <w:p w14:paraId="08876AAC"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640CADC" w14:textId="77777777" w:rsidR="001E1024" w:rsidRPr="008A5143" w:rsidRDefault="001E1024" w:rsidP="00D67C62">
            <w:pPr>
              <w:pStyle w:val="ListParagraph"/>
              <w:numPr>
                <w:ilvl w:val="0"/>
                <w:numId w:val="48"/>
              </w:numPr>
              <w:rPr>
                <w:b/>
                <w:bCs/>
                <w:sz w:val="24"/>
              </w:rPr>
            </w:pPr>
            <w:r w:rsidRPr="008A5143">
              <w:rPr>
                <w:bCs/>
                <w:sz w:val="24"/>
              </w:rPr>
              <w:t>Understand the concept of volume</w:t>
            </w:r>
          </w:p>
          <w:p w14:paraId="4EB32154" w14:textId="25368B01" w:rsidR="001E1024" w:rsidRPr="008A5143" w:rsidRDefault="001E1024" w:rsidP="00D67C62">
            <w:pPr>
              <w:pStyle w:val="ListParagraph"/>
              <w:numPr>
                <w:ilvl w:val="0"/>
                <w:numId w:val="48"/>
              </w:numPr>
              <w:rPr>
                <w:bCs/>
                <w:sz w:val="24"/>
              </w:rPr>
            </w:pPr>
            <w:r w:rsidRPr="008A5143">
              <w:rPr>
                <w:bCs/>
                <w:sz w:val="24"/>
              </w:rPr>
              <w:t>Identify the base and understand the concept of multiplication using arrays to find the area of the base</w:t>
            </w:r>
          </w:p>
          <w:p w14:paraId="4E13EDE0" w14:textId="49127153" w:rsidR="006C1447" w:rsidRPr="008A5143" w:rsidRDefault="001E1024" w:rsidP="00D67C62">
            <w:pPr>
              <w:pStyle w:val="ListParagraph"/>
              <w:numPr>
                <w:ilvl w:val="0"/>
                <w:numId w:val="48"/>
              </w:numPr>
              <w:rPr>
                <w:sz w:val="24"/>
              </w:rPr>
            </w:pPr>
            <w:r w:rsidRPr="008A5143">
              <w:rPr>
                <w:sz w:val="24"/>
              </w:rPr>
              <w:t>Identify the height as the number of layers</w:t>
            </w:r>
          </w:p>
        </w:tc>
        <w:tc>
          <w:tcPr>
            <w:tcW w:w="1743" w:type="dxa"/>
            <w:tcBorders>
              <w:top w:val="nil"/>
              <w:bottom w:val="single" w:sz="4" w:space="0" w:color="auto"/>
            </w:tcBorders>
            <w:vAlign w:val="center"/>
          </w:tcPr>
          <w:p w14:paraId="6D99765A" w14:textId="77777777" w:rsidR="006C1447" w:rsidRPr="008A5143" w:rsidRDefault="006C1447" w:rsidP="005213B2">
            <w:pPr>
              <w:rPr>
                <w:sz w:val="24"/>
              </w:rPr>
            </w:pPr>
          </w:p>
        </w:tc>
        <w:tc>
          <w:tcPr>
            <w:tcW w:w="1839" w:type="dxa"/>
            <w:tcBorders>
              <w:top w:val="nil"/>
              <w:bottom w:val="single" w:sz="4" w:space="0" w:color="auto"/>
            </w:tcBorders>
            <w:vAlign w:val="center"/>
          </w:tcPr>
          <w:p w14:paraId="335E3B94" w14:textId="77777777" w:rsidR="006C1447" w:rsidRPr="008A5143" w:rsidRDefault="006C1447" w:rsidP="005213B2">
            <w:pPr>
              <w:rPr>
                <w:sz w:val="24"/>
              </w:rPr>
            </w:pPr>
          </w:p>
        </w:tc>
        <w:tc>
          <w:tcPr>
            <w:tcW w:w="1305" w:type="dxa"/>
            <w:tcBorders>
              <w:top w:val="nil"/>
              <w:bottom w:val="single" w:sz="4" w:space="0" w:color="auto"/>
            </w:tcBorders>
            <w:vAlign w:val="center"/>
          </w:tcPr>
          <w:p w14:paraId="4120715C" w14:textId="77777777" w:rsidR="006C1447" w:rsidRPr="008A5143" w:rsidRDefault="006C1447" w:rsidP="005213B2">
            <w:pPr>
              <w:rPr>
                <w:sz w:val="24"/>
              </w:rPr>
            </w:pPr>
          </w:p>
        </w:tc>
      </w:tr>
      <w:tr w:rsidR="006C1447" w:rsidRPr="008A5143" w14:paraId="506A7481" w14:textId="77777777" w:rsidTr="005213B2">
        <w:trPr>
          <w:trHeight w:val="158"/>
        </w:trPr>
        <w:tc>
          <w:tcPr>
            <w:tcW w:w="2110" w:type="dxa"/>
            <w:tcBorders>
              <w:top w:val="single" w:sz="4" w:space="0" w:color="auto"/>
              <w:bottom w:val="single" w:sz="4" w:space="0" w:color="auto"/>
            </w:tcBorders>
            <w:vAlign w:val="center"/>
          </w:tcPr>
          <w:p w14:paraId="4D46273A"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75BB670"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34729C6A"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2BE74B0D"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63370292" w14:textId="77777777" w:rsidR="006C1447" w:rsidRPr="008A5143" w:rsidRDefault="006C1447" w:rsidP="005213B2">
            <w:pPr>
              <w:rPr>
                <w:sz w:val="24"/>
              </w:rPr>
            </w:pPr>
          </w:p>
        </w:tc>
      </w:tr>
    </w:tbl>
    <w:p w14:paraId="57BB1452" w14:textId="5250B0B6" w:rsidR="00550923" w:rsidRPr="008A5143" w:rsidRDefault="00C032A3" w:rsidP="008B335D">
      <w:pPr>
        <w:spacing w:before="240"/>
        <w:rPr>
          <w:rFonts w:eastAsia="Times New Roman"/>
          <w:sz w:val="24"/>
        </w:rPr>
      </w:pPr>
      <w:hyperlink r:id="rId61" w:history="1">
        <w:r w:rsidR="006C1447" w:rsidRPr="008A5143">
          <w:rPr>
            <w:rStyle w:val="Hyperlink"/>
            <w:rFonts w:eastAsia="Times New Roman"/>
            <w:sz w:val="24"/>
          </w:rPr>
          <w:t>MA.5.GR.3.3:</w:t>
        </w:r>
      </w:hyperlink>
      <w:r w:rsidR="00550923" w:rsidRPr="008A5143">
        <w:rPr>
          <w:rFonts w:eastAsia="Times New Roman"/>
          <w:sz w:val="24"/>
        </w:rPr>
        <w:t xml:space="preserve"> Solve real-world problems involving the volume of right rectangular prisms, including problems with an unknown edge length, with whole-number edge lengths using a visual model or a formula. Write an equation with a variable for the unknown to represent the problem.</w:t>
      </w:r>
    </w:p>
    <w:p w14:paraId="2620D5CA" w14:textId="77777777" w:rsidR="00550923" w:rsidRPr="008A5143" w:rsidRDefault="00550923" w:rsidP="00550923">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progresses from right rectangular prisms to composite figures composed of right rectangular prisms. </w:t>
      </w:r>
    </w:p>
    <w:p w14:paraId="1E0D6FE6" w14:textId="0774C7C7" w:rsidR="00550923" w:rsidRPr="008A5143" w:rsidRDefault="00550923" w:rsidP="00550923">
      <w:pPr>
        <w:rPr>
          <w:rFonts w:eastAsia="Times New Roman"/>
          <w:sz w:val="24"/>
        </w:rPr>
      </w:pPr>
      <w:r w:rsidRPr="008A5143">
        <w:rPr>
          <w:i/>
          <w:iCs/>
          <w:sz w:val="24"/>
        </w:rPr>
        <w:t>Clarification 2:</w:t>
      </w:r>
      <w:r w:rsidRPr="008A5143">
        <w:rPr>
          <w:sz w:val="24"/>
        </w:rPr>
        <w:t xml:space="preserve"> When finding the volume of composite figures composed of right rectangular prisms, recognize volume as additive by adding the volume of non-overlapping parts.</w:t>
      </w:r>
    </w:p>
    <w:p w14:paraId="3260804B" w14:textId="048A8D05" w:rsidR="00550923" w:rsidRPr="008A5143" w:rsidRDefault="00550923" w:rsidP="00550923">
      <w:pPr>
        <w:rPr>
          <w:rFonts w:eastAsia="Times New Roman"/>
          <w:sz w:val="24"/>
        </w:rPr>
      </w:pPr>
      <w:r w:rsidRPr="008A5143">
        <w:rPr>
          <w:i/>
          <w:iCs/>
          <w:sz w:val="24"/>
        </w:rPr>
        <w:t>Clarification 3:</w:t>
      </w:r>
      <w:r w:rsidRPr="008A5143">
        <w:rPr>
          <w:sz w:val="24"/>
        </w:rPr>
        <w:t xml:space="preserve"> Responses include the appropriate units in word form.</w:t>
      </w:r>
    </w:p>
    <w:p w14:paraId="1FC00C8D" w14:textId="409F17CA"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6C1447" w:rsidRPr="008A5143" w14:paraId="30784D5F" w14:textId="77777777" w:rsidTr="005213B2">
        <w:trPr>
          <w:trHeight w:val="326"/>
          <w:tblHeader/>
        </w:trPr>
        <w:tc>
          <w:tcPr>
            <w:tcW w:w="2110" w:type="dxa"/>
            <w:tcBorders>
              <w:bottom w:val="single" w:sz="4" w:space="0" w:color="auto"/>
            </w:tcBorders>
            <w:vAlign w:val="center"/>
          </w:tcPr>
          <w:p w14:paraId="25AE2DC7" w14:textId="77777777" w:rsidR="006C1447" w:rsidRPr="008A5143" w:rsidRDefault="006C1447" w:rsidP="005213B2">
            <w:pPr>
              <w:rPr>
                <w:b/>
                <w:sz w:val="24"/>
              </w:rPr>
            </w:pPr>
            <w:r w:rsidRPr="008A5143">
              <w:rPr>
                <w:b/>
                <w:sz w:val="24"/>
              </w:rPr>
              <w:t>Name</w:t>
            </w:r>
          </w:p>
        </w:tc>
        <w:tc>
          <w:tcPr>
            <w:tcW w:w="6327" w:type="dxa"/>
            <w:vAlign w:val="center"/>
          </w:tcPr>
          <w:p w14:paraId="261EF9BF"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0D5FCEAF"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2F88CF31"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E814672" w14:textId="77777777" w:rsidR="006C1447" w:rsidRPr="008A5143" w:rsidRDefault="006C1447" w:rsidP="005213B2">
            <w:pPr>
              <w:rPr>
                <w:b/>
                <w:sz w:val="24"/>
              </w:rPr>
            </w:pPr>
            <w:r w:rsidRPr="008A5143">
              <w:rPr>
                <w:b/>
                <w:sz w:val="24"/>
              </w:rPr>
              <w:t>Date Mastery</w:t>
            </w:r>
          </w:p>
        </w:tc>
      </w:tr>
      <w:tr w:rsidR="006C1447" w:rsidRPr="008A5143" w14:paraId="04F1B2B9" w14:textId="77777777" w:rsidTr="005213B2">
        <w:trPr>
          <w:trHeight w:val="326"/>
        </w:trPr>
        <w:tc>
          <w:tcPr>
            <w:tcW w:w="2110" w:type="dxa"/>
            <w:tcBorders>
              <w:bottom w:val="single" w:sz="4" w:space="0" w:color="auto"/>
            </w:tcBorders>
            <w:vAlign w:val="center"/>
          </w:tcPr>
          <w:p w14:paraId="123CF3B5" w14:textId="2376D1D6" w:rsidR="006C1447" w:rsidRPr="008A5143" w:rsidRDefault="00C032A3" w:rsidP="005213B2">
            <w:pPr>
              <w:rPr>
                <w:sz w:val="24"/>
              </w:rPr>
            </w:pPr>
            <w:hyperlink r:id="rId62" w:history="1">
              <w:r w:rsidR="00D95C3E" w:rsidRPr="008A5143">
                <w:rPr>
                  <w:rStyle w:val="Hyperlink"/>
                  <w:sz w:val="24"/>
                </w:rPr>
                <w:t>MA.5.GR.3.AP.3:</w:t>
              </w:r>
            </w:hyperlink>
          </w:p>
        </w:tc>
        <w:tc>
          <w:tcPr>
            <w:tcW w:w="6327" w:type="dxa"/>
            <w:vAlign w:val="center"/>
          </w:tcPr>
          <w:p w14:paraId="475E1117" w14:textId="2BB7F29A" w:rsidR="006C1447" w:rsidRPr="008A5143" w:rsidRDefault="001E1024" w:rsidP="005213B2">
            <w:pPr>
              <w:rPr>
                <w:sz w:val="24"/>
              </w:rPr>
            </w:pPr>
            <w:r w:rsidRPr="008A5143">
              <w:rPr>
                <w:sz w:val="24"/>
              </w:rPr>
              <w:t>Solve real-world problems involving the volume of right rectangular prisms with given whole-number edge lengths using a visual model or formula.</w:t>
            </w:r>
          </w:p>
        </w:tc>
        <w:tc>
          <w:tcPr>
            <w:tcW w:w="1743" w:type="dxa"/>
            <w:tcBorders>
              <w:bottom w:val="nil"/>
            </w:tcBorders>
            <w:vAlign w:val="center"/>
          </w:tcPr>
          <w:p w14:paraId="7EC26AE1" w14:textId="77777777" w:rsidR="006C1447" w:rsidRPr="008A5143" w:rsidRDefault="006C1447" w:rsidP="005213B2">
            <w:pPr>
              <w:rPr>
                <w:sz w:val="24"/>
              </w:rPr>
            </w:pPr>
          </w:p>
        </w:tc>
        <w:tc>
          <w:tcPr>
            <w:tcW w:w="1839" w:type="dxa"/>
            <w:tcBorders>
              <w:bottom w:val="nil"/>
            </w:tcBorders>
            <w:vAlign w:val="center"/>
          </w:tcPr>
          <w:p w14:paraId="038B3D8B" w14:textId="77777777" w:rsidR="006C1447" w:rsidRPr="008A5143" w:rsidRDefault="006C1447" w:rsidP="005213B2">
            <w:pPr>
              <w:rPr>
                <w:sz w:val="24"/>
              </w:rPr>
            </w:pPr>
          </w:p>
        </w:tc>
        <w:tc>
          <w:tcPr>
            <w:tcW w:w="1305" w:type="dxa"/>
            <w:tcBorders>
              <w:bottom w:val="nil"/>
            </w:tcBorders>
            <w:vAlign w:val="center"/>
          </w:tcPr>
          <w:p w14:paraId="0FC49E18" w14:textId="77777777" w:rsidR="006C1447" w:rsidRPr="008A5143" w:rsidRDefault="006C1447" w:rsidP="005213B2">
            <w:pPr>
              <w:rPr>
                <w:sz w:val="24"/>
              </w:rPr>
            </w:pPr>
          </w:p>
        </w:tc>
      </w:tr>
      <w:tr w:rsidR="006C1447" w:rsidRPr="008A5143" w14:paraId="002EF3F9" w14:textId="77777777" w:rsidTr="005213B2">
        <w:trPr>
          <w:trHeight w:val="817"/>
        </w:trPr>
        <w:tc>
          <w:tcPr>
            <w:tcW w:w="2110" w:type="dxa"/>
            <w:tcBorders>
              <w:top w:val="single" w:sz="4" w:space="0" w:color="auto"/>
              <w:bottom w:val="single" w:sz="4" w:space="0" w:color="auto"/>
            </w:tcBorders>
            <w:vAlign w:val="center"/>
          </w:tcPr>
          <w:p w14:paraId="476218EE" w14:textId="77777777" w:rsidR="006C1447" w:rsidRPr="008A5143" w:rsidRDefault="006C1447" w:rsidP="005213B2">
            <w:pPr>
              <w:rPr>
                <w:sz w:val="24"/>
              </w:rPr>
            </w:pPr>
            <w:r w:rsidRPr="008A5143">
              <w:rPr>
                <w:sz w:val="24"/>
              </w:rPr>
              <w:lastRenderedPageBreak/>
              <w:t>Essential</w:t>
            </w:r>
          </w:p>
          <w:p w14:paraId="1963455E"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2A3F3F97" w14:textId="77777777" w:rsidR="001E1024" w:rsidRPr="008A5143" w:rsidRDefault="001E1024" w:rsidP="00D67C62">
            <w:pPr>
              <w:pStyle w:val="ListParagraph"/>
              <w:numPr>
                <w:ilvl w:val="0"/>
                <w:numId w:val="49"/>
              </w:numPr>
              <w:rPr>
                <w:b/>
                <w:bCs/>
                <w:sz w:val="24"/>
              </w:rPr>
            </w:pPr>
            <w:r w:rsidRPr="008A5143">
              <w:rPr>
                <w:bCs/>
                <w:sz w:val="24"/>
              </w:rPr>
              <w:t>Understand the concept of volume</w:t>
            </w:r>
          </w:p>
          <w:p w14:paraId="577744D1" w14:textId="77777777" w:rsidR="001E1024" w:rsidRPr="008A5143" w:rsidRDefault="001E1024" w:rsidP="00D67C62">
            <w:pPr>
              <w:pStyle w:val="ListParagraph"/>
              <w:numPr>
                <w:ilvl w:val="0"/>
                <w:numId w:val="49"/>
              </w:numPr>
              <w:rPr>
                <w:b/>
                <w:bCs/>
                <w:sz w:val="24"/>
              </w:rPr>
            </w:pPr>
            <w:r w:rsidRPr="008A5143">
              <w:rPr>
                <w:bCs/>
                <w:sz w:val="24"/>
              </w:rPr>
              <w:t>Find the volume of a right rectangular prism with whole-number edge lengths by counting unit cubes</w:t>
            </w:r>
          </w:p>
          <w:p w14:paraId="1068F800" w14:textId="1597F246" w:rsidR="006C1447" w:rsidRPr="008A5143" w:rsidRDefault="001E1024" w:rsidP="00D67C62">
            <w:pPr>
              <w:pStyle w:val="ListParagraph"/>
              <w:numPr>
                <w:ilvl w:val="0"/>
                <w:numId w:val="49"/>
              </w:numPr>
              <w:rPr>
                <w:sz w:val="24"/>
              </w:rPr>
            </w:pPr>
            <w:r w:rsidRPr="008A5143">
              <w:rPr>
                <w:sz w:val="24"/>
              </w:rPr>
              <w:t>Multiply three single digit numbers</w:t>
            </w:r>
          </w:p>
        </w:tc>
        <w:tc>
          <w:tcPr>
            <w:tcW w:w="1743" w:type="dxa"/>
            <w:tcBorders>
              <w:top w:val="nil"/>
              <w:bottom w:val="single" w:sz="4" w:space="0" w:color="auto"/>
            </w:tcBorders>
            <w:vAlign w:val="center"/>
          </w:tcPr>
          <w:p w14:paraId="25FECB1A" w14:textId="77777777" w:rsidR="006C1447" w:rsidRPr="008A5143" w:rsidRDefault="006C1447" w:rsidP="005213B2">
            <w:pPr>
              <w:rPr>
                <w:sz w:val="24"/>
              </w:rPr>
            </w:pPr>
          </w:p>
        </w:tc>
        <w:tc>
          <w:tcPr>
            <w:tcW w:w="1839" w:type="dxa"/>
            <w:tcBorders>
              <w:top w:val="nil"/>
              <w:bottom w:val="single" w:sz="4" w:space="0" w:color="auto"/>
            </w:tcBorders>
            <w:vAlign w:val="center"/>
          </w:tcPr>
          <w:p w14:paraId="3AC279A4" w14:textId="77777777" w:rsidR="006C1447" w:rsidRPr="008A5143" w:rsidRDefault="006C1447" w:rsidP="005213B2">
            <w:pPr>
              <w:rPr>
                <w:sz w:val="24"/>
              </w:rPr>
            </w:pPr>
          </w:p>
        </w:tc>
        <w:tc>
          <w:tcPr>
            <w:tcW w:w="1305" w:type="dxa"/>
            <w:tcBorders>
              <w:top w:val="nil"/>
              <w:bottom w:val="single" w:sz="4" w:space="0" w:color="auto"/>
            </w:tcBorders>
            <w:vAlign w:val="center"/>
          </w:tcPr>
          <w:p w14:paraId="51C15035" w14:textId="77777777" w:rsidR="006C1447" w:rsidRPr="008A5143" w:rsidRDefault="006C1447" w:rsidP="005213B2">
            <w:pPr>
              <w:rPr>
                <w:sz w:val="24"/>
              </w:rPr>
            </w:pPr>
          </w:p>
        </w:tc>
      </w:tr>
      <w:tr w:rsidR="006C1447" w:rsidRPr="008A5143" w14:paraId="4E0A27AC" w14:textId="77777777" w:rsidTr="005213B2">
        <w:trPr>
          <w:trHeight w:val="158"/>
        </w:trPr>
        <w:tc>
          <w:tcPr>
            <w:tcW w:w="2110" w:type="dxa"/>
            <w:tcBorders>
              <w:top w:val="single" w:sz="4" w:space="0" w:color="auto"/>
              <w:bottom w:val="single" w:sz="4" w:space="0" w:color="auto"/>
            </w:tcBorders>
            <w:vAlign w:val="center"/>
          </w:tcPr>
          <w:p w14:paraId="24524E75"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04989E6C"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6E0254C5"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A7B0AF7"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0D609A3F" w14:textId="77777777" w:rsidR="006C1447" w:rsidRPr="008A5143" w:rsidRDefault="006C1447" w:rsidP="005213B2">
            <w:pPr>
              <w:rPr>
                <w:sz w:val="24"/>
              </w:rPr>
            </w:pPr>
          </w:p>
        </w:tc>
      </w:tr>
    </w:tbl>
    <w:p w14:paraId="24B7C3BF" w14:textId="731C9973" w:rsidR="00550923" w:rsidRPr="008A5143" w:rsidRDefault="00C032A3" w:rsidP="008B335D">
      <w:pPr>
        <w:spacing w:before="240"/>
        <w:rPr>
          <w:rFonts w:eastAsia="Times New Roman"/>
          <w:sz w:val="24"/>
        </w:rPr>
      </w:pPr>
      <w:hyperlink r:id="rId63" w:history="1">
        <w:r w:rsidR="00550923" w:rsidRPr="008A5143">
          <w:rPr>
            <w:rStyle w:val="Hyperlink"/>
            <w:rFonts w:eastAsia="Times New Roman"/>
            <w:sz w:val="24"/>
          </w:rPr>
          <w:t>MA.5.GR.4.1:</w:t>
        </w:r>
      </w:hyperlink>
      <w:r w:rsidR="00550923" w:rsidRPr="008A5143">
        <w:rPr>
          <w:rFonts w:eastAsia="Times New Roman"/>
          <w:sz w:val="24"/>
        </w:rPr>
        <w:t xml:space="preserve"> Identify the origin and axes in the coordinate system. Plot and label ordered pairs in the first quadrant of the coordinate plane.</w:t>
      </w:r>
    </w:p>
    <w:p w14:paraId="4B3D4848" w14:textId="77777777" w:rsidR="00550923" w:rsidRPr="008A5143" w:rsidRDefault="00550923" w:rsidP="00550923">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includes the connection between two-column tables and coordinates on a coordinate plane. </w:t>
      </w:r>
    </w:p>
    <w:p w14:paraId="1B67693F" w14:textId="20788970" w:rsidR="00550923" w:rsidRPr="008A5143" w:rsidRDefault="00550923" w:rsidP="00550923">
      <w:pPr>
        <w:rPr>
          <w:rFonts w:eastAsia="Times New Roman"/>
          <w:sz w:val="24"/>
        </w:rPr>
      </w:pPr>
      <w:r w:rsidRPr="008A5143">
        <w:rPr>
          <w:i/>
          <w:iCs/>
          <w:sz w:val="24"/>
        </w:rPr>
        <w:t>Clarification 2:</w:t>
      </w:r>
      <w:r w:rsidRPr="008A5143">
        <w:rPr>
          <w:sz w:val="24"/>
        </w:rPr>
        <w:t xml:space="preserve"> Instruction focuses on the connection of the number line to the x- and y-axis. </w:t>
      </w:r>
    </w:p>
    <w:p w14:paraId="32865A58" w14:textId="693D636F" w:rsidR="005E22D6" w:rsidRPr="008A5143" w:rsidRDefault="00550923" w:rsidP="00550923">
      <w:pPr>
        <w:rPr>
          <w:sz w:val="24"/>
        </w:rPr>
      </w:pPr>
      <w:r w:rsidRPr="008A5143">
        <w:rPr>
          <w:i/>
          <w:iCs/>
          <w:sz w:val="24"/>
        </w:rPr>
        <w:t>Clarification 3:</w:t>
      </w:r>
      <w:r w:rsidRPr="008A5143">
        <w:rPr>
          <w:sz w:val="24"/>
        </w:rPr>
        <w:t xml:space="preserve"> Coordinate planes include axes scaled by whole numbers. Ordered pairs contain only whole numbers.</w:t>
      </w:r>
    </w:p>
    <w:p w14:paraId="102F51A4"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6C1447" w:rsidRPr="008A5143" w14:paraId="48DAA4A5" w14:textId="77777777" w:rsidTr="005213B2">
        <w:trPr>
          <w:trHeight w:val="326"/>
          <w:tblHeader/>
        </w:trPr>
        <w:tc>
          <w:tcPr>
            <w:tcW w:w="2110" w:type="dxa"/>
            <w:tcBorders>
              <w:bottom w:val="single" w:sz="4" w:space="0" w:color="auto"/>
            </w:tcBorders>
            <w:vAlign w:val="center"/>
          </w:tcPr>
          <w:p w14:paraId="025BB242" w14:textId="77777777" w:rsidR="006C1447" w:rsidRPr="008A5143" w:rsidRDefault="006C1447" w:rsidP="005213B2">
            <w:pPr>
              <w:rPr>
                <w:b/>
                <w:sz w:val="24"/>
              </w:rPr>
            </w:pPr>
            <w:r w:rsidRPr="008A5143">
              <w:rPr>
                <w:b/>
                <w:sz w:val="24"/>
              </w:rPr>
              <w:t>Name</w:t>
            </w:r>
          </w:p>
        </w:tc>
        <w:tc>
          <w:tcPr>
            <w:tcW w:w="6327" w:type="dxa"/>
            <w:vAlign w:val="center"/>
          </w:tcPr>
          <w:p w14:paraId="12D251DD"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299B547E"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47054203"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FC23792" w14:textId="77777777" w:rsidR="006C1447" w:rsidRPr="008A5143" w:rsidRDefault="006C1447" w:rsidP="005213B2">
            <w:pPr>
              <w:rPr>
                <w:b/>
                <w:sz w:val="24"/>
              </w:rPr>
            </w:pPr>
            <w:r w:rsidRPr="008A5143">
              <w:rPr>
                <w:b/>
                <w:sz w:val="24"/>
              </w:rPr>
              <w:t>Date Mastery</w:t>
            </w:r>
          </w:p>
        </w:tc>
      </w:tr>
      <w:tr w:rsidR="006C1447" w:rsidRPr="008A5143" w14:paraId="3235F7B2" w14:textId="77777777" w:rsidTr="005213B2">
        <w:trPr>
          <w:trHeight w:val="326"/>
        </w:trPr>
        <w:tc>
          <w:tcPr>
            <w:tcW w:w="2110" w:type="dxa"/>
            <w:tcBorders>
              <w:bottom w:val="single" w:sz="4" w:space="0" w:color="auto"/>
            </w:tcBorders>
            <w:vAlign w:val="center"/>
          </w:tcPr>
          <w:p w14:paraId="06EB2829" w14:textId="3BE2A667" w:rsidR="006C1447" w:rsidRPr="008A5143" w:rsidRDefault="00C032A3" w:rsidP="005213B2">
            <w:pPr>
              <w:rPr>
                <w:sz w:val="24"/>
              </w:rPr>
            </w:pPr>
            <w:hyperlink r:id="rId64" w:history="1">
              <w:r w:rsidR="00D95C3E" w:rsidRPr="008A5143">
                <w:rPr>
                  <w:rStyle w:val="Hyperlink"/>
                  <w:sz w:val="24"/>
                </w:rPr>
                <w:t>MA.5.GR.4.AP.1:</w:t>
              </w:r>
            </w:hyperlink>
          </w:p>
        </w:tc>
        <w:tc>
          <w:tcPr>
            <w:tcW w:w="6327" w:type="dxa"/>
            <w:vAlign w:val="center"/>
          </w:tcPr>
          <w:p w14:paraId="067054AF" w14:textId="6232F225" w:rsidR="006C1447" w:rsidRPr="008A5143" w:rsidRDefault="001E1024" w:rsidP="005213B2">
            <w:pPr>
              <w:rPr>
                <w:sz w:val="24"/>
              </w:rPr>
            </w:pPr>
            <w:r w:rsidRPr="008A5143">
              <w:rPr>
                <w:sz w:val="24"/>
              </w:rPr>
              <w:t xml:space="preserve">Explore the first quadrant of the coordinate plane including the origin, axes and points located by using ordered pairs.  </w:t>
            </w:r>
          </w:p>
        </w:tc>
        <w:tc>
          <w:tcPr>
            <w:tcW w:w="1743" w:type="dxa"/>
            <w:tcBorders>
              <w:bottom w:val="nil"/>
            </w:tcBorders>
            <w:vAlign w:val="center"/>
          </w:tcPr>
          <w:p w14:paraId="1E6D825C" w14:textId="77777777" w:rsidR="006C1447" w:rsidRPr="008A5143" w:rsidRDefault="006C1447" w:rsidP="005213B2">
            <w:pPr>
              <w:rPr>
                <w:sz w:val="24"/>
              </w:rPr>
            </w:pPr>
          </w:p>
        </w:tc>
        <w:tc>
          <w:tcPr>
            <w:tcW w:w="1839" w:type="dxa"/>
            <w:tcBorders>
              <w:bottom w:val="nil"/>
            </w:tcBorders>
            <w:vAlign w:val="center"/>
          </w:tcPr>
          <w:p w14:paraId="6A2ED385" w14:textId="77777777" w:rsidR="006C1447" w:rsidRPr="008A5143" w:rsidRDefault="006C1447" w:rsidP="005213B2">
            <w:pPr>
              <w:rPr>
                <w:sz w:val="24"/>
              </w:rPr>
            </w:pPr>
          </w:p>
        </w:tc>
        <w:tc>
          <w:tcPr>
            <w:tcW w:w="1305" w:type="dxa"/>
            <w:tcBorders>
              <w:bottom w:val="nil"/>
            </w:tcBorders>
            <w:vAlign w:val="center"/>
          </w:tcPr>
          <w:p w14:paraId="217575D4" w14:textId="77777777" w:rsidR="006C1447" w:rsidRPr="008A5143" w:rsidRDefault="006C1447" w:rsidP="005213B2">
            <w:pPr>
              <w:rPr>
                <w:sz w:val="24"/>
              </w:rPr>
            </w:pPr>
          </w:p>
        </w:tc>
      </w:tr>
      <w:tr w:rsidR="006C1447" w:rsidRPr="008A5143" w14:paraId="03E91055" w14:textId="77777777" w:rsidTr="005213B2">
        <w:trPr>
          <w:trHeight w:val="817"/>
        </w:trPr>
        <w:tc>
          <w:tcPr>
            <w:tcW w:w="2110" w:type="dxa"/>
            <w:tcBorders>
              <w:top w:val="single" w:sz="4" w:space="0" w:color="auto"/>
              <w:bottom w:val="single" w:sz="4" w:space="0" w:color="auto"/>
            </w:tcBorders>
            <w:vAlign w:val="center"/>
          </w:tcPr>
          <w:p w14:paraId="5B6C2B8C" w14:textId="77777777" w:rsidR="006C1447" w:rsidRPr="008A5143" w:rsidRDefault="006C1447" w:rsidP="005213B2">
            <w:pPr>
              <w:rPr>
                <w:sz w:val="24"/>
              </w:rPr>
            </w:pPr>
            <w:r w:rsidRPr="008A5143">
              <w:rPr>
                <w:sz w:val="24"/>
              </w:rPr>
              <w:t>Essential</w:t>
            </w:r>
          </w:p>
          <w:p w14:paraId="5FCF896D"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6A20E610" w14:textId="77777777" w:rsidR="001E1024" w:rsidRPr="001E59D1" w:rsidRDefault="001E1024" w:rsidP="001E59D1">
            <w:pPr>
              <w:pStyle w:val="ListParagraph"/>
              <w:numPr>
                <w:ilvl w:val="0"/>
                <w:numId w:val="53"/>
              </w:numPr>
              <w:rPr>
                <w:b/>
                <w:bCs/>
                <w:sz w:val="24"/>
              </w:rPr>
            </w:pPr>
            <w:r w:rsidRPr="001E59D1">
              <w:rPr>
                <w:bCs/>
                <w:sz w:val="24"/>
              </w:rPr>
              <w:t>Recognize points and lines</w:t>
            </w:r>
          </w:p>
          <w:p w14:paraId="37D80632" w14:textId="0B26EF39" w:rsidR="006C1447" w:rsidRPr="001E59D1" w:rsidRDefault="001E1024" w:rsidP="001E59D1">
            <w:pPr>
              <w:pStyle w:val="ListParagraph"/>
              <w:numPr>
                <w:ilvl w:val="0"/>
                <w:numId w:val="53"/>
              </w:numPr>
              <w:rPr>
                <w:sz w:val="24"/>
              </w:rPr>
            </w:pPr>
            <w:r w:rsidRPr="001E59D1">
              <w:rPr>
                <w:sz w:val="24"/>
              </w:rPr>
              <w:t>Locate numbers on a number line</w:t>
            </w:r>
          </w:p>
        </w:tc>
        <w:tc>
          <w:tcPr>
            <w:tcW w:w="1743" w:type="dxa"/>
            <w:tcBorders>
              <w:top w:val="nil"/>
              <w:bottom w:val="single" w:sz="4" w:space="0" w:color="auto"/>
            </w:tcBorders>
            <w:vAlign w:val="center"/>
          </w:tcPr>
          <w:p w14:paraId="75727FB5" w14:textId="77777777" w:rsidR="006C1447" w:rsidRPr="008A5143" w:rsidRDefault="006C1447" w:rsidP="005213B2">
            <w:pPr>
              <w:rPr>
                <w:sz w:val="24"/>
              </w:rPr>
            </w:pPr>
          </w:p>
        </w:tc>
        <w:tc>
          <w:tcPr>
            <w:tcW w:w="1839" w:type="dxa"/>
            <w:tcBorders>
              <w:top w:val="nil"/>
              <w:bottom w:val="single" w:sz="4" w:space="0" w:color="auto"/>
            </w:tcBorders>
            <w:vAlign w:val="center"/>
          </w:tcPr>
          <w:p w14:paraId="449A30E6" w14:textId="77777777" w:rsidR="006C1447" w:rsidRPr="008A5143" w:rsidRDefault="006C1447" w:rsidP="005213B2">
            <w:pPr>
              <w:rPr>
                <w:sz w:val="24"/>
              </w:rPr>
            </w:pPr>
          </w:p>
        </w:tc>
        <w:tc>
          <w:tcPr>
            <w:tcW w:w="1305" w:type="dxa"/>
            <w:tcBorders>
              <w:top w:val="nil"/>
              <w:bottom w:val="single" w:sz="4" w:space="0" w:color="auto"/>
            </w:tcBorders>
            <w:vAlign w:val="center"/>
          </w:tcPr>
          <w:p w14:paraId="6A52C1FE" w14:textId="77777777" w:rsidR="006C1447" w:rsidRPr="008A5143" w:rsidRDefault="006C1447" w:rsidP="005213B2">
            <w:pPr>
              <w:rPr>
                <w:sz w:val="24"/>
              </w:rPr>
            </w:pPr>
          </w:p>
        </w:tc>
      </w:tr>
      <w:tr w:rsidR="006C1447" w:rsidRPr="008A5143" w14:paraId="54659D26" w14:textId="77777777" w:rsidTr="005213B2">
        <w:trPr>
          <w:trHeight w:val="158"/>
        </w:trPr>
        <w:tc>
          <w:tcPr>
            <w:tcW w:w="2110" w:type="dxa"/>
            <w:tcBorders>
              <w:top w:val="single" w:sz="4" w:space="0" w:color="auto"/>
              <w:bottom w:val="single" w:sz="4" w:space="0" w:color="auto"/>
            </w:tcBorders>
            <w:vAlign w:val="center"/>
          </w:tcPr>
          <w:p w14:paraId="1F24454D"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4D836C32"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45DA901B"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CD742C2"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1928FC59" w14:textId="77777777" w:rsidR="006C1447" w:rsidRPr="008A5143" w:rsidRDefault="006C1447" w:rsidP="005213B2">
            <w:pPr>
              <w:rPr>
                <w:sz w:val="24"/>
              </w:rPr>
            </w:pPr>
          </w:p>
        </w:tc>
      </w:tr>
    </w:tbl>
    <w:p w14:paraId="6395567C" w14:textId="3AFCCE84" w:rsidR="00550923" w:rsidRPr="008A5143" w:rsidRDefault="00C032A3" w:rsidP="008B335D">
      <w:pPr>
        <w:spacing w:before="240"/>
        <w:rPr>
          <w:rFonts w:eastAsia="Times New Roman"/>
          <w:sz w:val="24"/>
        </w:rPr>
      </w:pPr>
      <w:hyperlink r:id="rId65" w:history="1">
        <w:r w:rsidR="00550923" w:rsidRPr="008A5143">
          <w:rPr>
            <w:rStyle w:val="Hyperlink"/>
            <w:rFonts w:eastAsia="Times New Roman"/>
            <w:sz w:val="24"/>
          </w:rPr>
          <w:t>MA.5.GR.4.2:</w:t>
        </w:r>
      </w:hyperlink>
      <w:r w:rsidR="00550923" w:rsidRPr="008A5143">
        <w:rPr>
          <w:rFonts w:eastAsia="Times New Roman"/>
          <w:sz w:val="24"/>
        </w:rPr>
        <w:t xml:space="preserve"> Represent mathematical and real-world problems by plotting points in the first quadrant of the coordinate plane and interpret coordinate values of points in the context of the situation.</w:t>
      </w:r>
    </w:p>
    <w:p w14:paraId="536DD4DE" w14:textId="7323AEFB" w:rsidR="00550923" w:rsidRPr="008A5143" w:rsidRDefault="00550923" w:rsidP="00550923">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Coordinate planes include axes scaled by whole numbers. Ordered pairs contain only whole numbers.</w:t>
      </w:r>
    </w:p>
    <w:p w14:paraId="259000CE" w14:textId="527E541E" w:rsidR="006C1447" w:rsidRPr="008A5143" w:rsidRDefault="006C1447" w:rsidP="006C1447">
      <w:pPr>
        <w:rPr>
          <w:b/>
          <w:bCs/>
          <w:sz w:val="24"/>
        </w:rPr>
      </w:pPr>
      <w:r w:rsidRPr="008A5143">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6C1447" w:rsidRPr="008A5143" w14:paraId="7E5D8612" w14:textId="77777777" w:rsidTr="005213B2">
        <w:trPr>
          <w:trHeight w:val="326"/>
          <w:tblHeader/>
        </w:trPr>
        <w:tc>
          <w:tcPr>
            <w:tcW w:w="2110" w:type="dxa"/>
            <w:tcBorders>
              <w:bottom w:val="single" w:sz="4" w:space="0" w:color="auto"/>
            </w:tcBorders>
            <w:vAlign w:val="center"/>
          </w:tcPr>
          <w:p w14:paraId="207B94B6" w14:textId="77777777" w:rsidR="006C1447" w:rsidRPr="008A5143" w:rsidRDefault="006C1447" w:rsidP="005213B2">
            <w:pPr>
              <w:rPr>
                <w:b/>
                <w:sz w:val="24"/>
              </w:rPr>
            </w:pPr>
            <w:r w:rsidRPr="008A5143">
              <w:rPr>
                <w:b/>
                <w:sz w:val="24"/>
              </w:rPr>
              <w:t>Name</w:t>
            </w:r>
          </w:p>
        </w:tc>
        <w:tc>
          <w:tcPr>
            <w:tcW w:w="6327" w:type="dxa"/>
            <w:vAlign w:val="center"/>
          </w:tcPr>
          <w:p w14:paraId="4004D499"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145CBA31"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445F9DA7"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32FDDD2" w14:textId="77777777" w:rsidR="006C1447" w:rsidRPr="008A5143" w:rsidRDefault="006C1447" w:rsidP="005213B2">
            <w:pPr>
              <w:rPr>
                <w:b/>
                <w:sz w:val="24"/>
              </w:rPr>
            </w:pPr>
            <w:r w:rsidRPr="008A5143">
              <w:rPr>
                <w:b/>
                <w:sz w:val="24"/>
              </w:rPr>
              <w:t>Date Mastery</w:t>
            </w:r>
          </w:p>
        </w:tc>
      </w:tr>
      <w:tr w:rsidR="006C1447" w:rsidRPr="008A5143" w14:paraId="6428D19A" w14:textId="77777777" w:rsidTr="005213B2">
        <w:trPr>
          <w:trHeight w:val="326"/>
        </w:trPr>
        <w:tc>
          <w:tcPr>
            <w:tcW w:w="2110" w:type="dxa"/>
            <w:tcBorders>
              <w:bottom w:val="single" w:sz="4" w:space="0" w:color="auto"/>
            </w:tcBorders>
            <w:vAlign w:val="center"/>
          </w:tcPr>
          <w:p w14:paraId="64ED5700" w14:textId="4A9ED56C" w:rsidR="006C1447" w:rsidRPr="008A5143" w:rsidRDefault="00C032A3" w:rsidP="005213B2">
            <w:pPr>
              <w:rPr>
                <w:sz w:val="24"/>
              </w:rPr>
            </w:pPr>
            <w:hyperlink r:id="rId66" w:history="1">
              <w:r w:rsidR="00AA440B" w:rsidRPr="008A5143">
                <w:rPr>
                  <w:rStyle w:val="Hyperlink"/>
                  <w:sz w:val="24"/>
                </w:rPr>
                <w:t>MA.5.GR.4.AP.2:</w:t>
              </w:r>
            </w:hyperlink>
          </w:p>
        </w:tc>
        <w:tc>
          <w:tcPr>
            <w:tcW w:w="6327" w:type="dxa"/>
            <w:vAlign w:val="center"/>
          </w:tcPr>
          <w:p w14:paraId="002F7B96" w14:textId="69519C11" w:rsidR="006C1447" w:rsidRPr="008A5143" w:rsidRDefault="001E1024" w:rsidP="005213B2">
            <w:pPr>
              <w:rPr>
                <w:sz w:val="24"/>
              </w:rPr>
            </w:pPr>
            <w:r w:rsidRPr="008A5143">
              <w:rPr>
                <w:sz w:val="24"/>
              </w:rPr>
              <w:t>Plot and label ordered pairs in the first quadrant of the coordinate plane.</w:t>
            </w:r>
          </w:p>
        </w:tc>
        <w:tc>
          <w:tcPr>
            <w:tcW w:w="1743" w:type="dxa"/>
            <w:tcBorders>
              <w:bottom w:val="nil"/>
            </w:tcBorders>
            <w:vAlign w:val="center"/>
          </w:tcPr>
          <w:p w14:paraId="38A4E224" w14:textId="77777777" w:rsidR="006C1447" w:rsidRPr="008A5143" w:rsidRDefault="006C1447" w:rsidP="005213B2">
            <w:pPr>
              <w:rPr>
                <w:sz w:val="24"/>
              </w:rPr>
            </w:pPr>
          </w:p>
        </w:tc>
        <w:tc>
          <w:tcPr>
            <w:tcW w:w="1839" w:type="dxa"/>
            <w:tcBorders>
              <w:bottom w:val="nil"/>
            </w:tcBorders>
            <w:vAlign w:val="center"/>
          </w:tcPr>
          <w:p w14:paraId="28843ED8" w14:textId="77777777" w:rsidR="006C1447" w:rsidRPr="008A5143" w:rsidRDefault="006C1447" w:rsidP="005213B2">
            <w:pPr>
              <w:rPr>
                <w:sz w:val="24"/>
              </w:rPr>
            </w:pPr>
          </w:p>
        </w:tc>
        <w:tc>
          <w:tcPr>
            <w:tcW w:w="1305" w:type="dxa"/>
            <w:tcBorders>
              <w:bottom w:val="nil"/>
            </w:tcBorders>
            <w:vAlign w:val="center"/>
          </w:tcPr>
          <w:p w14:paraId="746BBC6F" w14:textId="77777777" w:rsidR="006C1447" w:rsidRPr="008A5143" w:rsidRDefault="006C1447" w:rsidP="005213B2">
            <w:pPr>
              <w:rPr>
                <w:sz w:val="24"/>
              </w:rPr>
            </w:pPr>
          </w:p>
        </w:tc>
      </w:tr>
      <w:tr w:rsidR="006C1447" w:rsidRPr="008A5143" w14:paraId="62D96B51" w14:textId="77777777" w:rsidTr="005213B2">
        <w:trPr>
          <w:trHeight w:val="817"/>
        </w:trPr>
        <w:tc>
          <w:tcPr>
            <w:tcW w:w="2110" w:type="dxa"/>
            <w:tcBorders>
              <w:top w:val="single" w:sz="4" w:space="0" w:color="auto"/>
              <w:bottom w:val="single" w:sz="4" w:space="0" w:color="auto"/>
            </w:tcBorders>
            <w:vAlign w:val="center"/>
          </w:tcPr>
          <w:p w14:paraId="0CFDF4B7" w14:textId="77777777" w:rsidR="006C1447" w:rsidRPr="008A5143" w:rsidRDefault="006C1447" w:rsidP="005213B2">
            <w:pPr>
              <w:rPr>
                <w:sz w:val="24"/>
              </w:rPr>
            </w:pPr>
            <w:r w:rsidRPr="008A5143">
              <w:rPr>
                <w:sz w:val="24"/>
              </w:rPr>
              <w:t>Essential</w:t>
            </w:r>
          </w:p>
          <w:p w14:paraId="05A1B5F3"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2937DB5B" w14:textId="77777777" w:rsidR="001E1024" w:rsidRPr="008A5143" w:rsidRDefault="001E1024" w:rsidP="00D67C62">
            <w:pPr>
              <w:pStyle w:val="ListParagraph"/>
              <w:numPr>
                <w:ilvl w:val="0"/>
                <w:numId w:val="50"/>
              </w:numPr>
              <w:rPr>
                <w:b/>
                <w:bCs/>
                <w:sz w:val="24"/>
              </w:rPr>
            </w:pPr>
            <w:r w:rsidRPr="008A5143">
              <w:rPr>
                <w:bCs/>
                <w:sz w:val="24"/>
              </w:rPr>
              <w:t>Understand the origin, axes and points located by using ordered pairs</w:t>
            </w:r>
          </w:p>
          <w:p w14:paraId="27CDD7DD" w14:textId="5EE704B4" w:rsidR="006C1447" w:rsidRPr="008A5143" w:rsidRDefault="001E1024" w:rsidP="00D67C62">
            <w:pPr>
              <w:pStyle w:val="ListParagraph"/>
              <w:numPr>
                <w:ilvl w:val="0"/>
                <w:numId w:val="50"/>
              </w:numPr>
              <w:rPr>
                <w:sz w:val="24"/>
              </w:rPr>
            </w:pPr>
            <w:r w:rsidRPr="008A5143">
              <w:rPr>
                <w:sz w:val="24"/>
              </w:rPr>
              <w:t>Locate numbers on a number line</w:t>
            </w:r>
          </w:p>
        </w:tc>
        <w:tc>
          <w:tcPr>
            <w:tcW w:w="1743" w:type="dxa"/>
            <w:tcBorders>
              <w:top w:val="nil"/>
              <w:bottom w:val="single" w:sz="4" w:space="0" w:color="auto"/>
            </w:tcBorders>
            <w:vAlign w:val="center"/>
          </w:tcPr>
          <w:p w14:paraId="1EDEEFAF" w14:textId="77777777" w:rsidR="006C1447" w:rsidRPr="008A5143" w:rsidRDefault="006C1447" w:rsidP="005213B2">
            <w:pPr>
              <w:rPr>
                <w:sz w:val="24"/>
              </w:rPr>
            </w:pPr>
          </w:p>
        </w:tc>
        <w:tc>
          <w:tcPr>
            <w:tcW w:w="1839" w:type="dxa"/>
            <w:tcBorders>
              <w:top w:val="nil"/>
              <w:bottom w:val="single" w:sz="4" w:space="0" w:color="auto"/>
            </w:tcBorders>
            <w:vAlign w:val="center"/>
          </w:tcPr>
          <w:p w14:paraId="699DE177" w14:textId="77777777" w:rsidR="006C1447" w:rsidRPr="008A5143" w:rsidRDefault="006C1447" w:rsidP="005213B2">
            <w:pPr>
              <w:rPr>
                <w:sz w:val="24"/>
              </w:rPr>
            </w:pPr>
          </w:p>
        </w:tc>
        <w:tc>
          <w:tcPr>
            <w:tcW w:w="1305" w:type="dxa"/>
            <w:tcBorders>
              <w:top w:val="nil"/>
              <w:bottom w:val="single" w:sz="4" w:space="0" w:color="auto"/>
            </w:tcBorders>
            <w:vAlign w:val="center"/>
          </w:tcPr>
          <w:p w14:paraId="68DF8AB7" w14:textId="77777777" w:rsidR="006C1447" w:rsidRPr="008A5143" w:rsidRDefault="006C1447" w:rsidP="005213B2">
            <w:pPr>
              <w:rPr>
                <w:sz w:val="24"/>
              </w:rPr>
            </w:pPr>
          </w:p>
        </w:tc>
      </w:tr>
      <w:tr w:rsidR="006C1447" w:rsidRPr="008A5143" w14:paraId="3DABBE4E" w14:textId="77777777" w:rsidTr="005213B2">
        <w:trPr>
          <w:trHeight w:val="158"/>
        </w:trPr>
        <w:tc>
          <w:tcPr>
            <w:tcW w:w="2110" w:type="dxa"/>
            <w:tcBorders>
              <w:top w:val="single" w:sz="4" w:space="0" w:color="auto"/>
              <w:bottom w:val="single" w:sz="4" w:space="0" w:color="auto"/>
            </w:tcBorders>
            <w:vAlign w:val="center"/>
          </w:tcPr>
          <w:p w14:paraId="49F6DE4A"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EBA8AE3"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756EDD4F"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392D1E67"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12F43541" w14:textId="77777777" w:rsidR="006C1447" w:rsidRPr="008A5143" w:rsidRDefault="006C1447" w:rsidP="005213B2">
            <w:pPr>
              <w:rPr>
                <w:sz w:val="24"/>
              </w:rPr>
            </w:pPr>
          </w:p>
        </w:tc>
      </w:tr>
    </w:tbl>
    <w:p w14:paraId="7BE63FEE" w14:textId="763CD32D" w:rsidR="00893FA0" w:rsidRPr="008A5143" w:rsidRDefault="00C032A3" w:rsidP="008B335D">
      <w:pPr>
        <w:spacing w:before="240"/>
        <w:rPr>
          <w:rFonts w:eastAsia="Times New Roman"/>
          <w:sz w:val="24"/>
        </w:rPr>
      </w:pPr>
      <w:hyperlink r:id="rId67" w:history="1">
        <w:r w:rsidR="00893FA0" w:rsidRPr="008A5143">
          <w:rPr>
            <w:rStyle w:val="Hyperlink"/>
            <w:rFonts w:eastAsia="Times New Roman"/>
            <w:sz w:val="24"/>
          </w:rPr>
          <w:t>MA.5.M.1.1:</w:t>
        </w:r>
      </w:hyperlink>
      <w:r w:rsidR="00893FA0" w:rsidRPr="008A5143">
        <w:rPr>
          <w:rFonts w:eastAsia="Times New Roman"/>
          <w:sz w:val="24"/>
        </w:rPr>
        <w:t xml:space="preserve"> Solve multi-step real-world problems that involve converting measurement units to equivalent measurements within a single system of measurement.</w:t>
      </w:r>
    </w:p>
    <w:p w14:paraId="4B2F7922" w14:textId="77777777" w:rsidR="00893FA0" w:rsidRPr="008A5143" w:rsidRDefault="00893FA0" w:rsidP="00893FA0">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Within the benchmark, the expectation is not to memorize the conversions. </w:t>
      </w:r>
    </w:p>
    <w:p w14:paraId="041DEE42" w14:textId="7746E7F0" w:rsidR="00893FA0" w:rsidRPr="008A5143" w:rsidRDefault="00893FA0" w:rsidP="00893FA0">
      <w:pPr>
        <w:rPr>
          <w:rFonts w:eastAsia="Times New Roman"/>
          <w:sz w:val="24"/>
        </w:rPr>
      </w:pPr>
      <w:r w:rsidRPr="008A5143">
        <w:rPr>
          <w:i/>
          <w:iCs/>
          <w:sz w:val="24"/>
        </w:rPr>
        <w:t>Clarification 2:</w:t>
      </w:r>
      <w:r w:rsidRPr="008A5143">
        <w:rPr>
          <w:sz w:val="24"/>
        </w:rPr>
        <w:t xml:space="preserve"> Conversions include length, time, volume and capacity represented as whole numbers, fractions and decimals.</w:t>
      </w:r>
    </w:p>
    <w:p w14:paraId="0D1CC81D" w14:textId="2D35CD9E"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0"/>
        <w:gridCol w:w="6097"/>
        <w:gridCol w:w="1743"/>
        <w:gridCol w:w="1839"/>
        <w:gridCol w:w="1305"/>
      </w:tblGrid>
      <w:tr w:rsidR="006C1447" w:rsidRPr="008A5143" w14:paraId="7C02D605" w14:textId="77777777" w:rsidTr="005213B2">
        <w:trPr>
          <w:trHeight w:val="326"/>
          <w:tblHeader/>
        </w:trPr>
        <w:tc>
          <w:tcPr>
            <w:tcW w:w="2110" w:type="dxa"/>
            <w:tcBorders>
              <w:bottom w:val="single" w:sz="4" w:space="0" w:color="auto"/>
            </w:tcBorders>
            <w:vAlign w:val="center"/>
          </w:tcPr>
          <w:p w14:paraId="2435BF1A" w14:textId="77777777" w:rsidR="006C1447" w:rsidRPr="008A5143" w:rsidRDefault="006C1447" w:rsidP="005213B2">
            <w:pPr>
              <w:rPr>
                <w:b/>
                <w:sz w:val="24"/>
              </w:rPr>
            </w:pPr>
            <w:r w:rsidRPr="008A5143">
              <w:rPr>
                <w:b/>
                <w:sz w:val="24"/>
              </w:rPr>
              <w:t>Name</w:t>
            </w:r>
          </w:p>
        </w:tc>
        <w:tc>
          <w:tcPr>
            <w:tcW w:w="6327" w:type="dxa"/>
            <w:vAlign w:val="center"/>
          </w:tcPr>
          <w:p w14:paraId="3CF12120"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09908E33"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09ABF3ED"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4B983D2" w14:textId="77777777" w:rsidR="006C1447" w:rsidRPr="008A5143" w:rsidRDefault="006C1447" w:rsidP="005213B2">
            <w:pPr>
              <w:rPr>
                <w:b/>
                <w:sz w:val="24"/>
              </w:rPr>
            </w:pPr>
            <w:r w:rsidRPr="008A5143">
              <w:rPr>
                <w:b/>
                <w:sz w:val="24"/>
              </w:rPr>
              <w:t>Date Mastery</w:t>
            </w:r>
          </w:p>
        </w:tc>
      </w:tr>
      <w:tr w:rsidR="006C1447" w:rsidRPr="008A5143" w14:paraId="7CA3EC51" w14:textId="77777777" w:rsidTr="005213B2">
        <w:trPr>
          <w:trHeight w:val="326"/>
        </w:trPr>
        <w:tc>
          <w:tcPr>
            <w:tcW w:w="2110" w:type="dxa"/>
            <w:tcBorders>
              <w:bottom w:val="single" w:sz="4" w:space="0" w:color="auto"/>
            </w:tcBorders>
            <w:vAlign w:val="center"/>
          </w:tcPr>
          <w:p w14:paraId="13D969A4" w14:textId="566AEF37" w:rsidR="006C1447" w:rsidRPr="008A5143" w:rsidRDefault="00C032A3" w:rsidP="005213B2">
            <w:pPr>
              <w:rPr>
                <w:sz w:val="24"/>
              </w:rPr>
            </w:pPr>
            <w:hyperlink r:id="rId68" w:history="1">
              <w:r w:rsidR="00AA440B" w:rsidRPr="008A5143">
                <w:rPr>
                  <w:rStyle w:val="Hyperlink"/>
                  <w:sz w:val="24"/>
                </w:rPr>
                <w:t>MA.5.M.1.AP.1a:</w:t>
              </w:r>
            </w:hyperlink>
            <w:r w:rsidR="00AA440B" w:rsidRPr="008A5143">
              <w:rPr>
                <w:sz w:val="24"/>
              </w:rPr>
              <w:t> </w:t>
            </w:r>
          </w:p>
        </w:tc>
        <w:tc>
          <w:tcPr>
            <w:tcW w:w="6327" w:type="dxa"/>
            <w:vAlign w:val="center"/>
          </w:tcPr>
          <w:p w14:paraId="16B67ABE" w14:textId="1A85C453" w:rsidR="006C1447" w:rsidRPr="008A5143" w:rsidRDefault="00710366" w:rsidP="005213B2">
            <w:pPr>
              <w:rPr>
                <w:sz w:val="24"/>
              </w:rPr>
            </w:pPr>
            <w:r w:rsidRPr="008A5143">
              <w:rPr>
                <w:sz w:val="24"/>
              </w:rPr>
              <w:t>Using a conversion sheet, convert within a single system of measurement using the units: miles, yards, feet, inches; pounds, ounces; gallons, quarts, pints, cups; and hours, minutes.  Only whole number measurements may be used.</w:t>
            </w:r>
          </w:p>
        </w:tc>
        <w:tc>
          <w:tcPr>
            <w:tcW w:w="1743" w:type="dxa"/>
            <w:tcBorders>
              <w:bottom w:val="nil"/>
            </w:tcBorders>
            <w:vAlign w:val="center"/>
          </w:tcPr>
          <w:p w14:paraId="718F8D68" w14:textId="77777777" w:rsidR="006C1447" w:rsidRPr="008A5143" w:rsidRDefault="006C1447" w:rsidP="005213B2">
            <w:pPr>
              <w:rPr>
                <w:sz w:val="24"/>
              </w:rPr>
            </w:pPr>
          </w:p>
        </w:tc>
        <w:tc>
          <w:tcPr>
            <w:tcW w:w="1839" w:type="dxa"/>
            <w:tcBorders>
              <w:bottom w:val="nil"/>
            </w:tcBorders>
            <w:vAlign w:val="center"/>
          </w:tcPr>
          <w:p w14:paraId="2B30CC70" w14:textId="77777777" w:rsidR="006C1447" w:rsidRPr="008A5143" w:rsidRDefault="006C1447" w:rsidP="005213B2">
            <w:pPr>
              <w:rPr>
                <w:sz w:val="24"/>
              </w:rPr>
            </w:pPr>
          </w:p>
        </w:tc>
        <w:tc>
          <w:tcPr>
            <w:tcW w:w="1305" w:type="dxa"/>
            <w:tcBorders>
              <w:bottom w:val="nil"/>
            </w:tcBorders>
            <w:vAlign w:val="center"/>
          </w:tcPr>
          <w:p w14:paraId="0A1FAFB2" w14:textId="77777777" w:rsidR="006C1447" w:rsidRPr="008A5143" w:rsidRDefault="006C1447" w:rsidP="005213B2">
            <w:pPr>
              <w:rPr>
                <w:sz w:val="24"/>
              </w:rPr>
            </w:pPr>
          </w:p>
        </w:tc>
      </w:tr>
      <w:tr w:rsidR="00AA440B" w:rsidRPr="008A5143" w14:paraId="3A22A7D8" w14:textId="77777777" w:rsidTr="005213B2">
        <w:trPr>
          <w:trHeight w:val="326"/>
        </w:trPr>
        <w:tc>
          <w:tcPr>
            <w:tcW w:w="2110" w:type="dxa"/>
            <w:tcBorders>
              <w:bottom w:val="single" w:sz="4" w:space="0" w:color="auto"/>
            </w:tcBorders>
            <w:vAlign w:val="center"/>
          </w:tcPr>
          <w:p w14:paraId="3B087CCC" w14:textId="49A14301" w:rsidR="00AA440B" w:rsidRPr="008A5143" w:rsidRDefault="00AA440B" w:rsidP="005213B2">
            <w:pPr>
              <w:rPr>
                <w:sz w:val="24"/>
              </w:rPr>
            </w:pPr>
            <w:r w:rsidRPr="008A5143">
              <w:rPr>
                <w:sz w:val="24"/>
              </w:rPr>
              <w:t>Essential Understandings</w:t>
            </w:r>
          </w:p>
        </w:tc>
        <w:tc>
          <w:tcPr>
            <w:tcW w:w="6327" w:type="dxa"/>
            <w:vAlign w:val="center"/>
          </w:tcPr>
          <w:p w14:paraId="676A0293" w14:textId="77777777" w:rsidR="00710366" w:rsidRPr="008A5143" w:rsidRDefault="00710366" w:rsidP="00D67C62">
            <w:pPr>
              <w:pStyle w:val="ListParagraph"/>
              <w:numPr>
                <w:ilvl w:val="0"/>
                <w:numId w:val="41"/>
              </w:numPr>
              <w:rPr>
                <w:bCs/>
                <w:sz w:val="24"/>
              </w:rPr>
            </w:pPr>
            <w:r w:rsidRPr="008A5143">
              <w:rPr>
                <w:bCs/>
                <w:sz w:val="24"/>
              </w:rPr>
              <w:t>Understand the relationship between the size of units of measurements within the same system of units (e.g., miles are longer than inches; ounces are lighter than pounds; gallons hold more than a pint; minutes are shorter than hours)</w:t>
            </w:r>
          </w:p>
          <w:p w14:paraId="68F1B6F6" w14:textId="77777777" w:rsidR="00710366" w:rsidRPr="008A5143" w:rsidRDefault="00710366" w:rsidP="00D67C62">
            <w:pPr>
              <w:pStyle w:val="ListParagraph"/>
              <w:numPr>
                <w:ilvl w:val="0"/>
                <w:numId w:val="41"/>
              </w:numPr>
              <w:rPr>
                <w:bCs/>
                <w:sz w:val="24"/>
              </w:rPr>
            </w:pPr>
            <w:r w:rsidRPr="008A5143">
              <w:rPr>
                <w:bCs/>
                <w:sz w:val="24"/>
              </w:rPr>
              <w:t xml:space="preserve">Understand that a larger unit of measurement can be converted to a smaller </w:t>
            </w:r>
            <w:r w:rsidRPr="008A5143">
              <w:rPr>
                <w:bCs/>
                <w:sz w:val="24"/>
              </w:rPr>
              <w:lastRenderedPageBreak/>
              <w:t>unit of measurement within a single system of measurement and as a result of the conversion there will be a greater number of the smaller unit (e.g., when converting feet to inches there will be a greater number of inches since inches is a smaller unit than feet; 2 feet is equal to 24 inches)</w:t>
            </w:r>
          </w:p>
          <w:p w14:paraId="4FA87AF2" w14:textId="1C04FB59" w:rsidR="00AA440B" w:rsidRPr="008A5143" w:rsidRDefault="00710366" w:rsidP="00D67C62">
            <w:pPr>
              <w:pStyle w:val="ListParagraph"/>
              <w:numPr>
                <w:ilvl w:val="0"/>
                <w:numId w:val="41"/>
              </w:numPr>
              <w:rPr>
                <w:sz w:val="24"/>
              </w:rPr>
            </w:pPr>
            <w:r w:rsidRPr="008A5143">
              <w:rPr>
                <w:sz w:val="24"/>
              </w:rPr>
              <w:t>Understand that a smaller unit of measurement can be converted to a larger unit of measurement within a single system of measurement and as a result of the conversion there will be a smaller number of the larger unit (e.g., when converting inches to feet there will be a smaller number of feet since feet is a larger unit than inches; 24 inches is equal to 2 feet)</w:t>
            </w:r>
          </w:p>
        </w:tc>
        <w:tc>
          <w:tcPr>
            <w:tcW w:w="1743" w:type="dxa"/>
            <w:tcBorders>
              <w:bottom w:val="nil"/>
            </w:tcBorders>
            <w:vAlign w:val="center"/>
          </w:tcPr>
          <w:p w14:paraId="0D8171C8" w14:textId="77777777" w:rsidR="00AA440B" w:rsidRPr="008A5143" w:rsidRDefault="00AA440B" w:rsidP="005213B2">
            <w:pPr>
              <w:rPr>
                <w:sz w:val="24"/>
              </w:rPr>
            </w:pPr>
          </w:p>
        </w:tc>
        <w:tc>
          <w:tcPr>
            <w:tcW w:w="1839" w:type="dxa"/>
            <w:tcBorders>
              <w:bottom w:val="nil"/>
            </w:tcBorders>
            <w:vAlign w:val="center"/>
          </w:tcPr>
          <w:p w14:paraId="39F6AD4B" w14:textId="77777777" w:rsidR="00AA440B" w:rsidRPr="008A5143" w:rsidRDefault="00AA440B" w:rsidP="005213B2">
            <w:pPr>
              <w:rPr>
                <w:sz w:val="24"/>
              </w:rPr>
            </w:pPr>
          </w:p>
        </w:tc>
        <w:tc>
          <w:tcPr>
            <w:tcW w:w="1305" w:type="dxa"/>
            <w:tcBorders>
              <w:bottom w:val="nil"/>
            </w:tcBorders>
            <w:vAlign w:val="center"/>
          </w:tcPr>
          <w:p w14:paraId="4762F375" w14:textId="77777777" w:rsidR="00AA440B" w:rsidRPr="008A5143" w:rsidRDefault="00AA440B" w:rsidP="005213B2">
            <w:pPr>
              <w:rPr>
                <w:sz w:val="24"/>
              </w:rPr>
            </w:pPr>
          </w:p>
        </w:tc>
      </w:tr>
      <w:tr w:rsidR="00AA440B" w:rsidRPr="008A5143" w14:paraId="6D97A3A3" w14:textId="77777777" w:rsidTr="005213B2">
        <w:trPr>
          <w:trHeight w:val="326"/>
        </w:trPr>
        <w:tc>
          <w:tcPr>
            <w:tcW w:w="2110" w:type="dxa"/>
            <w:tcBorders>
              <w:bottom w:val="single" w:sz="4" w:space="0" w:color="auto"/>
            </w:tcBorders>
            <w:vAlign w:val="center"/>
          </w:tcPr>
          <w:p w14:paraId="49249ED7" w14:textId="51898573" w:rsidR="00AA440B" w:rsidRPr="008A5143" w:rsidRDefault="00AA440B" w:rsidP="005213B2">
            <w:pPr>
              <w:rPr>
                <w:sz w:val="24"/>
              </w:rPr>
            </w:pPr>
            <w:r w:rsidRPr="008A5143">
              <w:rPr>
                <w:sz w:val="24"/>
              </w:rPr>
              <w:t>Resources:</w:t>
            </w:r>
          </w:p>
        </w:tc>
        <w:tc>
          <w:tcPr>
            <w:tcW w:w="6327" w:type="dxa"/>
            <w:vAlign w:val="center"/>
          </w:tcPr>
          <w:p w14:paraId="1CEE6E0E" w14:textId="77777777" w:rsidR="00AA440B" w:rsidRPr="008A5143" w:rsidRDefault="00AA440B" w:rsidP="005213B2">
            <w:pPr>
              <w:rPr>
                <w:sz w:val="24"/>
              </w:rPr>
            </w:pPr>
          </w:p>
        </w:tc>
        <w:tc>
          <w:tcPr>
            <w:tcW w:w="1743" w:type="dxa"/>
            <w:tcBorders>
              <w:bottom w:val="nil"/>
            </w:tcBorders>
            <w:vAlign w:val="center"/>
          </w:tcPr>
          <w:p w14:paraId="0200E1A9" w14:textId="77777777" w:rsidR="00AA440B" w:rsidRPr="008A5143" w:rsidRDefault="00AA440B" w:rsidP="005213B2">
            <w:pPr>
              <w:rPr>
                <w:sz w:val="24"/>
              </w:rPr>
            </w:pPr>
          </w:p>
        </w:tc>
        <w:tc>
          <w:tcPr>
            <w:tcW w:w="1839" w:type="dxa"/>
            <w:tcBorders>
              <w:bottom w:val="nil"/>
            </w:tcBorders>
            <w:vAlign w:val="center"/>
          </w:tcPr>
          <w:p w14:paraId="76DDCA50" w14:textId="77777777" w:rsidR="00AA440B" w:rsidRPr="008A5143" w:rsidRDefault="00AA440B" w:rsidP="005213B2">
            <w:pPr>
              <w:rPr>
                <w:sz w:val="24"/>
              </w:rPr>
            </w:pPr>
          </w:p>
        </w:tc>
        <w:tc>
          <w:tcPr>
            <w:tcW w:w="1305" w:type="dxa"/>
            <w:tcBorders>
              <w:bottom w:val="nil"/>
            </w:tcBorders>
            <w:vAlign w:val="center"/>
          </w:tcPr>
          <w:p w14:paraId="35A74891" w14:textId="77777777" w:rsidR="00AA440B" w:rsidRPr="008A5143" w:rsidRDefault="00AA440B" w:rsidP="005213B2">
            <w:pPr>
              <w:rPr>
                <w:sz w:val="24"/>
              </w:rPr>
            </w:pPr>
          </w:p>
        </w:tc>
      </w:tr>
      <w:tr w:rsidR="00AA440B" w:rsidRPr="008A5143" w14:paraId="6D6B2F80" w14:textId="77777777" w:rsidTr="005213B2">
        <w:trPr>
          <w:trHeight w:val="326"/>
        </w:trPr>
        <w:tc>
          <w:tcPr>
            <w:tcW w:w="2110" w:type="dxa"/>
            <w:tcBorders>
              <w:bottom w:val="single" w:sz="4" w:space="0" w:color="auto"/>
            </w:tcBorders>
            <w:vAlign w:val="center"/>
          </w:tcPr>
          <w:p w14:paraId="2A2644B7" w14:textId="69653358" w:rsidR="00AA440B" w:rsidRPr="008A5143" w:rsidRDefault="00C032A3" w:rsidP="005213B2">
            <w:pPr>
              <w:rPr>
                <w:sz w:val="24"/>
              </w:rPr>
            </w:pPr>
            <w:hyperlink r:id="rId69" w:history="1">
              <w:r w:rsidR="00AA440B" w:rsidRPr="008A5143">
                <w:rPr>
                  <w:rStyle w:val="Hyperlink"/>
                  <w:sz w:val="24"/>
                </w:rPr>
                <w:t>MA.5.M.1.AP.1b:</w:t>
              </w:r>
            </w:hyperlink>
          </w:p>
        </w:tc>
        <w:tc>
          <w:tcPr>
            <w:tcW w:w="6327" w:type="dxa"/>
            <w:vAlign w:val="center"/>
          </w:tcPr>
          <w:p w14:paraId="1926F5D4" w14:textId="25C3A70C" w:rsidR="00AA440B" w:rsidRPr="008A5143" w:rsidRDefault="00710366" w:rsidP="005213B2">
            <w:pPr>
              <w:rPr>
                <w:sz w:val="24"/>
              </w:rPr>
            </w:pPr>
            <w:r w:rsidRPr="008A5143">
              <w:rPr>
                <w:sz w:val="24"/>
              </w:rPr>
              <w:t>Using a conversion sheet, solve one- and two-step real-world problems that involve converting measurement units (i.e., miles, yards, feet, inches; pounds, ounces; gallons, quarts, pints, cups; and hours, minutes) to equivalent measurements within a single system of measurement.  Only whole number measurements may be used.</w:t>
            </w:r>
          </w:p>
        </w:tc>
        <w:tc>
          <w:tcPr>
            <w:tcW w:w="1743" w:type="dxa"/>
            <w:tcBorders>
              <w:bottom w:val="nil"/>
            </w:tcBorders>
            <w:vAlign w:val="center"/>
          </w:tcPr>
          <w:p w14:paraId="06B17539" w14:textId="77777777" w:rsidR="00AA440B" w:rsidRPr="008A5143" w:rsidRDefault="00AA440B" w:rsidP="005213B2">
            <w:pPr>
              <w:rPr>
                <w:sz w:val="24"/>
              </w:rPr>
            </w:pPr>
          </w:p>
        </w:tc>
        <w:tc>
          <w:tcPr>
            <w:tcW w:w="1839" w:type="dxa"/>
            <w:tcBorders>
              <w:bottom w:val="nil"/>
            </w:tcBorders>
            <w:vAlign w:val="center"/>
          </w:tcPr>
          <w:p w14:paraId="60EACFD1" w14:textId="77777777" w:rsidR="00AA440B" w:rsidRPr="008A5143" w:rsidRDefault="00AA440B" w:rsidP="005213B2">
            <w:pPr>
              <w:rPr>
                <w:sz w:val="24"/>
              </w:rPr>
            </w:pPr>
          </w:p>
        </w:tc>
        <w:tc>
          <w:tcPr>
            <w:tcW w:w="1305" w:type="dxa"/>
            <w:tcBorders>
              <w:bottom w:val="nil"/>
            </w:tcBorders>
            <w:vAlign w:val="center"/>
          </w:tcPr>
          <w:p w14:paraId="2B33630A" w14:textId="77777777" w:rsidR="00AA440B" w:rsidRPr="008A5143" w:rsidRDefault="00AA440B" w:rsidP="005213B2">
            <w:pPr>
              <w:rPr>
                <w:sz w:val="24"/>
              </w:rPr>
            </w:pPr>
          </w:p>
        </w:tc>
      </w:tr>
      <w:tr w:rsidR="006C1447" w:rsidRPr="008A5143" w14:paraId="1B3F0644" w14:textId="77777777" w:rsidTr="005213B2">
        <w:trPr>
          <w:trHeight w:val="817"/>
        </w:trPr>
        <w:tc>
          <w:tcPr>
            <w:tcW w:w="2110" w:type="dxa"/>
            <w:tcBorders>
              <w:top w:val="single" w:sz="4" w:space="0" w:color="auto"/>
              <w:bottom w:val="single" w:sz="4" w:space="0" w:color="auto"/>
            </w:tcBorders>
            <w:vAlign w:val="center"/>
          </w:tcPr>
          <w:p w14:paraId="37ADE985" w14:textId="77777777" w:rsidR="006C1447" w:rsidRPr="008A5143" w:rsidRDefault="006C1447" w:rsidP="005213B2">
            <w:pPr>
              <w:rPr>
                <w:sz w:val="24"/>
              </w:rPr>
            </w:pPr>
            <w:r w:rsidRPr="008A5143">
              <w:rPr>
                <w:sz w:val="24"/>
              </w:rPr>
              <w:t>Essential</w:t>
            </w:r>
          </w:p>
          <w:p w14:paraId="25E4642A"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3C8E172B" w14:textId="77777777" w:rsidR="00710366" w:rsidRPr="008A5143" w:rsidRDefault="00710366" w:rsidP="00D67C62">
            <w:pPr>
              <w:pStyle w:val="ListParagraph"/>
              <w:numPr>
                <w:ilvl w:val="0"/>
                <w:numId w:val="42"/>
              </w:numPr>
              <w:rPr>
                <w:bCs/>
                <w:sz w:val="24"/>
              </w:rPr>
            </w:pPr>
            <w:r w:rsidRPr="008A5143">
              <w:rPr>
                <w:bCs/>
                <w:sz w:val="24"/>
              </w:rPr>
              <w:t>Understand the relationship between the size of units of measurements within the same system of units (e.g., yards are longer than inches; pounds are heavier than ounces; gallons hold more than a pint; hours are longer than minutes)</w:t>
            </w:r>
          </w:p>
          <w:p w14:paraId="321BA99C" w14:textId="77777777" w:rsidR="00710366" w:rsidRPr="008A5143" w:rsidRDefault="00710366" w:rsidP="00D67C62">
            <w:pPr>
              <w:pStyle w:val="ListParagraph"/>
              <w:numPr>
                <w:ilvl w:val="0"/>
                <w:numId w:val="42"/>
              </w:numPr>
              <w:rPr>
                <w:b/>
                <w:bCs/>
                <w:sz w:val="24"/>
              </w:rPr>
            </w:pPr>
            <w:r w:rsidRPr="008A5143">
              <w:rPr>
                <w:bCs/>
                <w:sz w:val="24"/>
              </w:rPr>
              <w:lastRenderedPageBreak/>
              <w:t>Understand that a larger unit of measurement can be converted to a smaller unit of measurement within a single system of measurement and as a result of the conversion there will be a greater number of the smaller unit (e.g., when converting feet to inches there will be a greater number of inches since inches is a smaller unit than feet; 2 feet is equal to 24 inches)</w:t>
            </w:r>
          </w:p>
          <w:p w14:paraId="6A46A01C" w14:textId="77777777" w:rsidR="00710366" w:rsidRPr="008A5143" w:rsidRDefault="00710366" w:rsidP="00D67C62">
            <w:pPr>
              <w:pStyle w:val="ListParagraph"/>
              <w:numPr>
                <w:ilvl w:val="0"/>
                <w:numId w:val="42"/>
              </w:numPr>
              <w:rPr>
                <w:bCs/>
                <w:sz w:val="24"/>
              </w:rPr>
            </w:pPr>
            <w:r w:rsidRPr="008A5143">
              <w:rPr>
                <w:bCs/>
                <w:sz w:val="24"/>
              </w:rPr>
              <w:t>Represent situations involving any combination of the four operations with objects or drawings</w:t>
            </w:r>
          </w:p>
          <w:p w14:paraId="3279353A" w14:textId="77777777" w:rsidR="00710366" w:rsidRPr="008A5143" w:rsidRDefault="00710366" w:rsidP="00D67C62">
            <w:pPr>
              <w:pStyle w:val="ListParagraph"/>
              <w:numPr>
                <w:ilvl w:val="0"/>
                <w:numId w:val="42"/>
              </w:numPr>
              <w:rPr>
                <w:bCs/>
                <w:sz w:val="24"/>
              </w:rPr>
            </w:pPr>
            <w:r w:rsidRPr="008A5143">
              <w:rPr>
                <w:bCs/>
                <w:sz w:val="24"/>
              </w:rPr>
              <w:t>Understand the need to represent all actions in a situation and that there may be more than one action required</w:t>
            </w:r>
          </w:p>
          <w:p w14:paraId="6EFBD0DA" w14:textId="77777777" w:rsidR="00710366" w:rsidRPr="008A5143" w:rsidRDefault="00710366" w:rsidP="00D67C62">
            <w:pPr>
              <w:pStyle w:val="ListParagraph"/>
              <w:numPr>
                <w:ilvl w:val="0"/>
                <w:numId w:val="42"/>
              </w:numPr>
              <w:rPr>
                <w:bCs/>
                <w:sz w:val="24"/>
              </w:rPr>
            </w:pPr>
            <w:r w:rsidRPr="008A5143">
              <w:rPr>
                <w:bCs/>
                <w:sz w:val="24"/>
              </w:rPr>
              <w:t>Add and subtract 2 two-digit whole numbers</w:t>
            </w:r>
          </w:p>
          <w:p w14:paraId="4D8832C8" w14:textId="77777777" w:rsidR="00710366" w:rsidRPr="008A5143" w:rsidRDefault="00710366" w:rsidP="00D67C62">
            <w:pPr>
              <w:pStyle w:val="ListParagraph"/>
              <w:numPr>
                <w:ilvl w:val="0"/>
                <w:numId w:val="42"/>
              </w:numPr>
              <w:rPr>
                <w:b/>
                <w:bCs/>
                <w:sz w:val="24"/>
              </w:rPr>
            </w:pPr>
            <w:r w:rsidRPr="008A5143">
              <w:rPr>
                <w:bCs/>
                <w:sz w:val="24"/>
              </w:rPr>
              <w:t>Multiply two-digit by one-digit whole numbers</w:t>
            </w:r>
          </w:p>
          <w:p w14:paraId="45E378B9" w14:textId="7D10F898" w:rsidR="006C1447" w:rsidRPr="008A5143" w:rsidRDefault="00710366" w:rsidP="00D67C62">
            <w:pPr>
              <w:pStyle w:val="ListParagraph"/>
              <w:numPr>
                <w:ilvl w:val="0"/>
                <w:numId w:val="42"/>
              </w:numPr>
              <w:rPr>
                <w:sz w:val="24"/>
              </w:rPr>
            </w:pPr>
            <w:r w:rsidRPr="008A5143">
              <w:rPr>
                <w:sz w:val="24"/>
              </w:rPr>
              <w:t>Perform division related to one-digit by one-digit multiplication facts</w:t>
            </w:r>
          </w:p>
        </w:tc>
        <w:tc>
          <w:tcPr>
            <w:tcW w:w="1743" w:type="dxa"/>
            <w:tcBorders>
              <w:top w:val="nil"/>
              <w:bottom w:val="single" w:sz="4" w:space="0" w:color="auto"/>
            </w:tcBorders>
            <w:vAlign w:val="center"/>
          </w:tcPr>
          <w:p w14:paraId="429B2667" w14:textId="77777777" w:rsidR="006C1447" w:rsidRPr="008A5143" w:rsidRDefault="006C1447" w:rsidP="005213B2">
            <w:pPr>
              <w:rPr>
                <w:sz w:val="24"/>
              </w:rPr>
            </w:pPr>
          </w:p>
        </w:tc>
        <w:tc>
          <w:tcPr>
            <w:tcW w:w="1839" w:type="dxa"/>
            <w:tcBorders>
              <w:top w:val="nil"/>
              <w:bottom w:val="single" w:sz="4" w:space="0" w:color="auto"/>
            </w:tcBorders>
            <w:vAlign w:val="center"/>
          </w:tcPr>
          <w:p w14:paraId="551D050C" w14:textId="77777777" w:rsidR="006C1447" w:rsidRPr="008A5143" w:rsidRDefault="006C1447" w:rsidP="005213B2">
            <w:pPr>
              <w:rPr>
                <w:sz w:val="24"/>
              </w:rPr>
            </w:pPr>
          </w:p>
        </w:tc>
        <w:tc>
          <w:tcPr>
            <w:tcW w:w="1305" w:type="dxa"/>
            <w:tcBorders>
              <w:top w:val="nil"/>
              <w:bottom w:val="single" w:sz="4" w:space="0" w:color="auto"/>
            </w:tcBorders>
            <w:vAlign w:val="center"/>
          </w:tcPr>
          <w:p w14:paraId="55579013" w14:textId="77777777" w:rsidR="006C1447" w:rsidRPr="008A5143" w:rsidRDefault="006C1447" w:rsidP="005213B2">
            <w:pPr>
              <w:rPr>
                <w:sz w:val="24"/>
              </w:rPr>
            </w:pPr>
          </w:p>
        </w:tc>
      </w:tr>
      <w:tr w:rsidR="006C1447" w:rsidRPr="008A5143" w14:paraId="74B9F422" w14:textId="77777777" w:rsidTr="005213B2">
        <w:trPr>
          <w:trHeight w:val="158"/>
        </w:trPr>
        <w:tc>
          <w:tcPr>
            <w:tcW w:w="2110" w:type="dxa"/>
            <w:tcBorders>
              <w:top w:val="single" w:sz="4" w:space="0" w:color="auto"/>
              <w:bottom w:val="single" w:sz="4" w:space="0" w:color="auto"/>
            </w:tcBorders>
            <w:vAlign w:val="center"/>
          </w:tcPr>
          <w:p w14:paraId="5BE01E9E"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40036AEA"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5E2972D7"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77278828"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29F4F82" w14:textId="77777777" w:rsidR="006C1447" w:rsidRPr="008A5143" w:rsidRDefault="006C1447" w:rsidP="005213B2">
            <w:pPr>
              <w:rPr>
                <w:sz w:val="24"/>
              </w:rPr>
            </w:pPr>
          </w:p>
        </w:tc>
      </w:tr>
    </w:tbl>
    <w:p w14:paraId="185E684F" w14:textId="3DA78131" w:rsidR="006C1447" w:rsidRPr="008A5143" w:rsidRDefault="00C032A3" w:rsidP="008B335D">
      <w:pPr>
        <w:spacing w:before="240"/>
        <w:rPr>
          <w:sz w:val="24"/>
        </w:rPr>
      </w:pPr>
      <w:hyperlink r:id="rId70" w:history="1">
        <w:r w:rsidR="00893FA0" w:rsidRPr="008A5143">
          <w:rPr>
            <w:rStyle w:val="Hyperlink"/>
            <w:rFonts w:eastAsia="Times New Roman"/>
            <w:sz w:val="24"/>
          </w:rPr>
          <w:t>MA.5.M.2.1:</w:t>
        </w:r>
      </w:hyperlink>
      <w:r w:rsidR="00893FA0" w:rsidRPr="008A5143">
        <w:rPr>
          <w:rFonts w:eastAsia="Times New Roman"/>
          <w:sz w:val="24"/>
        </w:rPr>
        <w:t xml:space="preserve"> Solve multi-step real-world problems involving money using decimal notation.</w:t>
      </w:r>
    </w:p>
    <w:p w14:paraId="78D455FE"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6C1447" w:rsidRPr="008A5143" w14:paraId="1477BDE4" w14:textId="77777777" w:rsidTr="005213B2">
        <w:trPr>
          <w:trHeight w:val="326"/>
          <w:tblHeader/>
        </w:trPr>
        <w:tc>
          <w:tcPr>
            <w:tcW w:w="2110" w:type="dxa"/>
            <w:tcBorders>
              <w:bottom w:val="single" w:sz="4" w:space="0" w:color="auto"/>
            </w:tcBorders>
            <w:vAlign w:val="center"/>
          </w:tcPr>
          <w:p w14:paraId="04F3F36E" w14:textId="77777777" w:rsidR="006C1447" w:rsidRPr="008A5143" w:rsidRDefault="006C1447" w:rsidP="005213B2">
            <w:pPr>
              <w:rPr>
                <w:b/>
                <w:sz w:val="24"/>
              </w:rPr>
            </w:pPr>
            <w:r w:rsidRPr="008A5143">
              <w:rPr>
                <w:b/>
                <w:sz w:val="24"/>
              </w:rPr>
              <w:t>Name</w:t>
            </w:r>
          </w:p>
        </w:tc>
        <w:tc>
          <w:tcPr>
            <w:tcW w:w="6327" w:type="dxa"/>
            <w:vAlign w:val="center"/>
          </w:tcPr>
          <w:p w14:paraId="1DCE63B5"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11D3D8B2"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072CD226"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5D86B918" w14:textId="77777777" w:rsidR="006C1447" w:rsidRPr="008A5143" w:rsidRDefault="006C1447" w:rsidP="005213B2">
            <w:pPr>
              <w:rPr>
                <w:b/>
                <w:sz w:val="24"/>
              </w:rPr>
            </w:pPr>
            <w:r w:rsidRPr="008A5143">
              <w:rPr>
                <w:b/>
                <w:sz w:val="24"/>
              </w:rPr>
              <w:t>Date Mastery</w:t>
            </w:r>
          </w:p>
        </w:tc>
      </w:tr>
      <w:tr w:rsidR="006C1447" w:rsidRPr="008A5143" w14:paraId="07A61706" w14:textId="77777777" w:rsidTr="005213B2">
        <w:trPr>
          <w:trHeight w:val="326"/>
        </w:trPr>
        <w:tc>
          <w:tcPr>
            <w:tcW w:w="2110" w:type="dxa"/>
            <w:tcBorders>
              <w:bottom w:val="single" w:sz="4" w:space="0" w:color="auto"/>
            </w:tcBorders>
            <w:vAlign w:val="center"/>
          </w:tcPr>
          <w:p w14:paraId="50BC8415" w14:textId="57434CD5" w:rsidR="006C1447" w:rsidRPr="008A5143" w:rsidRDefault="00C032A3" w:rsidP="005213B2">
            <w:pPr>
              <w:rPr>
                <w:sz w:val="24"/>
              </w:rPr>
            </w:pPr>
            <w:hyperlink r:id="rId71" w:history="1">
              <w:r w:rsidR="00AA440B" w:rsidRPr="008A5143">
                <w:rPr>
                  <w:rStyle w:val="Hyperlink"/>
                  <w:sz w:val="24"/>
                </w:rPr>
                <w:t>MA.5.M.2.AP.1:</w:t>
              </w:r>
            </w:hyperlink>
            <w:r w:rsidR="00AA440B" w:rsidRPr="008A5143">
              <w:rPr>
                <w:sz w:val="24"/>
              </w:rPr>
              <w:t> </w:t>
            </w:r>
          </w:p>
        </w:tc>
        <w:tc>
          <w:tcPr>
            <w:tcW w:w="6327" w:type="dxa"/>
            <w:vAlign w:val="center"/>
          </w:tcPr>
          <w:p w14:paraId="6B23F291" w14:textId="499100C1" w:rsidR="006C1447" w:rsidRPr="008A5143" w:rsidRDefault="00710366" w:rsidP="005213B2">
            <w:pPr>
              <w:rPr>
                <w:sz w:val="24"/>
              </w:rPr>
            </w:pPr>
            <w:r w:rsidRPr="008A5143">
              <w:rPr>
                <w:sz w:val="24"/>
              </w:rPr>
              <w:t>Solve one- and two-step addition and subtraction real-world problems involving money using decimal notation with all terms less than $20.00 (e.g., $11.74 + $5.31, $10.99 - $3.26).</w:t>
            </w:r>
          </w:p>
        </w:tc>
        <w:tc>
          <w:tcPr>
            <w:tcW w:w="1743" w:type="dxa"/>
            <w:tcBorders>
              <w:bottom w:val="nil"/>
            </w:tcBorders>
            <w:vAlign w:val="center"/>
          </w:tcPr>
          <w:p w14:paraId="5D1D95D1" w14:textId="77777777" w:rsidR="006C1447" w:rsidRPr="008A5143" w:rsidRDefault="006C1447" w:rsidP="005213B2">
            <w:pPr>
              <w:rPr>
                <w:sz w:val="24"/>
              </w:rPr>
            </w:pPr>
          </w:p>
        </w:tc>
        <w:tc>
          <w:tcPr>
            <w:tcW w:w="1839" w:type="dxa"/>
            <w:tcBorders>
              <w:bottom w:val="nil"/>
            </w:tcBorders>
            <w:vAlign w:val="center"/>
          </w:tcPr>
          <w:p w14:paraId="5309578E" w14:textId="77777777" w:rsidR="006C1447" w:rsidRPr="008A5143" w:rsidRDefault="006C1447" w:rsidP="005213B2">
            <w:pPr>
              <w:rPr>
                <w:sz w:val="24"/>
              </w:rPr>
            </w:pPr>
          </w:p>
        </w:tc>
        <w:tc>
          <w:tcPr>
            <w:tcW w:w="1305" w:type="dxa"/>
            <w:tcBorders>
              <w:bottom w:val="nil"/>
            </w:tcBorders>
            <w:vAlign w:val="center"/>
          </w:tcPr>
          <w:p w14:paraId="2870BA41" w14:textId="77777777" w:rsidR="006C1447" w:rsidRPr="008A5143" w:rsidRDefault="006C1447" w:rsidP="005213B2">
            <w:pPr>
              <w:rPr>
                <w:sz w:val="24"/>
              </w:rPr>
            </w:pPr>
          </w:p>
        </w:tc>
      </w:tr>
      <w:tr w:rsidR="006C1447" w:rsidRPr="008A5143" w14:paraId="6E4C34D6" w14:textId="77777777" w:rsidTr="005213B2">
        <w:trPr>
          <w:trHeight w:val="817"/>
        </w:trPr>
        <w:tc>
          <w:tcPr>
            <w:tcW w:w="2110" w:type="dxa"/>
            <w:tcBorders>
              <w:top w:val="single" w:sz="4" w:space="0" w:color="auto"/>
              <w:bottom w:val="single" w:sz="4" w:space="0" w:color="auto"/>
            </w:tcBorders>
            <w:vAlign w:val="center"/>
          </w:tcPr>
          <w:p w14:paraId="09CDF8A1" w14:textId="77777777" w:rsidR="006C1447" w:rsidRPr="008A5143" w:rsidRDefault="006C1447" w:rsidP="005213B2">
            <w:pPr>
              <w:rPr>
                <w:sz w:val="24"/>
              </w:rPr>
            </w:pPr>
            <w:r w:rsidRPr="008A5143">
              <w:rPr>
                <w:sz w:val="24"/>
              </w:rPr>
              <w:lastRenderedPageBreak/>
              <w:t>Essential</w:t>
            </w:r>
          </w:p>
          <w:p w14:paraId="3DC7FBD9"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48DFFDBD" w14:textId="77777777" w:rsidR="00710366" w:rsidRPr="008A5143" w:rsidRDefault="00710366" w:rsidP="00D67C62">
            <w:pPr>
              <w:pStyle w:val="ListParagraph"/>
              <w:numPr>
                <w:ilvl w:val="0"/>
                <w:numId w:val="43"/>
              </w:numPr>
              <w:rPr>
                <w:bCs/>
                <w:sz w:val="24"/>
              </w:rPr>
            </w:pPr>
            <w:r w:rsidRPr="008A5143">
              <w:rPr>
                <w:bCs/>
                <w:sz w:val="24"/>
              </w:rPr>
              <w:t>Represent addition and subtraction situations involving “adding to” and “taking from” with objects or drawings</w:t>
            </w:r>
          </w:p>
          <w:p w14:paraId="5416064A" w14:textId="77777777" w:rsidR="00710366" w:rsidRPr="008A5143" w:rsidRDefault="00710366" w:rsidP="00D67C62">
            <w:pPr>
              <w:pStyle w:val="ListParagraph"/>
              <w:numPr>
                <w:ilvl w:val="0"/>
                <w:numId w:val="43"/>
              </w:numPr>
              <w:rPr>
                <w:bCs/>
                <w:sz w:val="24"/>
              </w:rPr>
            </w:pPr>
            <w:r w:rsidRPr="008A5143">
              <w:rPr>
                <w:bCs/>
                <w:sz w:val="24"/>
              </w:rPr>
              <w:t>Understand the need to represent all actions in a situation and that there may be more than one action required</w:t>
            </w:r>
          </w:p>
          <w:p w14:paraId="3C1598FC" w14:textId="6BFC1B6C" w:rsidR="006C1447" w:rsidRPr="008A5143" w:rsidRDefault="00710366" w:rsidP="00D67C62">
            <w:pPr>
              <w:pStyle w:val="ListParagraph"/>
              <w:numPr>
                <w:ilvl w:val="0"/>
                <w:numId w:val="43"/>
              </w:numPr>
              <w:rPr>
                <w:sz w:val="24"/>
              </w:rPr>
            </w:pPr>
            <w:r w:rsidRPr="008A5143">
              <w:rPr>
                <w:sz w:val="24"/>
              </w:rPr>
              <w:t>Add and subtract multi-digit numbers (with all terms less than 20.00) with decimals to the hundredths</w:t>
            </w:r>
          </w:p>
        </w:tc>
        <w:tc>
          <w:tcPr>
            <w:tcW w:w="1743" w:type="dxa"/>
            <w:tcBorders>
              <w:top w:val="nil"/>
              <w:bottom w:val="single" w:sz="4" w:space="0" w:color="auto"/>
            </w:tcBorders>
            <w:vAlign w:val="center"/>
          </w:tcPr>
          <w:p w14:paraId="239ADDA1" w14:textId="77777777" w:rsidR="006C1447" w:rsidRPr="008A5143" w:rsidRDefault="006C1447" w:rsidP="005213B2">
            <w:pPr>
              <w:rPr>
                <w:sz w:val="24"/>
              </w:rPr>
            </w:pPr>
          </w:p>
        </w:tc>
        <w:tc>
          <w:tcPr>
            <w:tcW w:w="1839" w:type="dxa"/>
            <w:tcBorders>
              <w:top w:val="nil"/>
              <w:bottom w:val="single" w:sz="4" w:space="0" w:color="auto"/>
            </w:tcBorders>
            <w:vAlign w:val="center"/>
          </w:tcPr>
          <w:p w14:paraId="07353A6A" w14:textId="77777777" w:rsidR="006C1447" w:rsidRPr="008A5143" w:rsidRDefault="006C1447" w:rsidP="005213B2">
            <w:pPr>
              <w:rPr>
                <w:sz w:val="24"/>
              </w:rPr>
            </w:pPr>
          </w:p>
        </w:tc>
        <w:tc>
          <w:tcPr>
            <w:tcW w:w="1305" w:type="dxa"/>
            <w:tcBorders>
              <w:top w:val="nil"/>
              <w:bottom w:val="single" w:sz="4" w:space="0" w:color="auto"/>
            </w:tcBorders>
            <w:vAlign w:val="center"/>
          </w:tcPr>
          <w:p w14:paraId="200EAE94" w14:textId="77777777" w:rsidR="006C1447" w:rsidRPr="008A5143" w:rsidRDefault="006C1447" w:rsidP="005213B2">
            <w:pPr>
              <w:rPr>
                <w:sz w:val="24"/>
              </w:rPr>
            </w:pPr>
          </w:p>
        </w:tc>
      </w:tr>
      <w:tr w:rsidR="006C1447" w:rsidRPr="008A5143" w14:paraId="324B51E2" w14:textId="77777777" w:rsidTr="005213B2">
        <w:trPr>
          <w:trHeight w:val="158"/>
        </w:trPr>
        <w:tc>
          <w:tcPr>
            <w:tcW w:w="2110" w:type="dxa"/>
            <w:tcBorders>
              <w:top w:val="single" w:sz="4" w:space="0" w:color="auto"/>
              <w:bottom w:val="single" w:sz="4" w:space="0" w:color="auto"/>
            </w:tcBorders>
            <w:vAlign w:val="center"/>
          </w:tcPr>
          <w:p w14:paraId="7C93E41C"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50A2F571" w14:textId="77777777" w:rsidR="006C1447" w:rsidRPr="008A5143" w:rsidRDefault="006C1447" w:rsidP="005213B2">
            <w:pPr>
              <w:rPr>
                <w:sz w:val="24"/>
              </w:rPr>
            </w:pPr>
          </w:p>
        </w:tc>
        <w:tc>
          <w:tcPr>
            <w:tcW w:w="1743" w:type="dxa"/>
            <w:tcBorders>
              <w:top w:val="single" w:sz="4" w:space="0" w:color="auto"/>
              <w:left w:val="nil"/>
              <w:bottom w:val="single" w:sz="4" w:space="0" w:color="auto"/>
              <w:right w:val="nil"/>
            </w:tcBorders>
            <w:vAlign w:val="center"/>
          </w:tcPr>
          <w:p w14:paraId="16AEBFDA"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4902D2D4"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0C5EF78B" w14:textId="77777777" w:rsidR="006C1447" w:rsidRPr="008A5143" w:rsidRDefault="006C1447" w:rsidP="005213B2">
            <w:pPr>
              <w:rPr>
                <w:sz w:val="24"/>
              </w:rPr>
            </w:pPr>
          </w:p>
        </w:tc>
      </w:tr>
    </w:tbl>
    <w:p w14:paraId="5F48F370" w14:textId="6A09AC90" w:rsidR="00893FA0" w:rsidRPr="008A5143" w:rsidRDefault="00C032A3" w:rsidP="008B335D">
      <w:pPr>
        <w:spacing w:before="240"/>
        <w:rPr>
          <w:rFonts w:eastAsia="Times New Roman"/>
          <w:sz w:val="24"/>
        </w:rPr>
      </w:pPr>
      <w:hyperlink r:id="rId72" w:history="1">
        <w:r w:rsidR="00893FA0" w:rsidRPr="008A5143">
          <w:rPr>
            <w:rStyle w:val="Hyperlink"/>
            <w:rFonts w:eastAsia="Times New Roman"/>
            <w:sz w:val="24"/>
          </w:rPr>
          <w:t>M</w:t>
        </w:r>
        <w:bookmarkStart w:id="2" w:name="_Hlk97111965"/>
        <w:r w:rsidR="00893FA0" w:rsidRPr="008A5143">
          <w:rPr>
            <w:rStyle w:val="Hyperlink"/>
            <w:rFonts w:eastAsia="Times New Roman"/>
            <w:sz w:val="24"/>
          </w:rPr>
          <w:t>A.5.NSO.1.1:</w:t>
        </w:r>
        <w:bookmarkEnd w:id="2"/>
      </w:hyperlink>
      <w:r w:rsidR="00893FA0" w:rsidRPr="008A5143">
        <w:rPr>
          <w:rFonts w:eastAsia="Times New Roman"/>
          <w:sz w:val="24"/>
        </w:rPr>
        <w:t xml:space="preserve"> Express how the value of a digit in a multi-digit number with decimals to the thousandths changes if the digit moves one or more places to the left or right.</w:t>
      </w:r>
    </w:p>
    <w:p w14:paraId="525F957D" w14:textId="7151842F"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24EDEE4A" w14:textId="77777777" w:rsidTr="005213B2">
        <w:trPr>
          <w:trHeight w:val="326"/>
          <w:tblHeader/>
        </w:trPr>
        <w:tc>
          <w:tcPr>
            <w:tcW w:w="2110" w:type="dxa"/>
            <w:tcBorders>
              <w:bottom w:val="single" w:sz="4" w:space="0" w:color="auto"/>
            </w:tcBorders>
            <w:vAlign w:val="center"/>
          </w:tcPr>
          <w:p w14:paraId="37F6B3C7" w14:textId="77777777" w:rsidR="006C1447" w:rsidRPr="008A5143" w:rsidRDefault="006C1447" w:rsidP="005213B2">
            <w:pPr>
              <w:rPr>
                <w:b/>
                <w:sz w:val="24"/>
              </w:rPr>
            </w:pPr>
            <w:r w:rsidRPr="008A5143">
              <w:rPr>
                <w:b/>
                <w:sz w:val="24"/>
              </w:rPr>
              <w:t>Name</w:t>
            </w:r>
          </w:p>
        </w:tc>
        <w:tc>
          <w:tcPr>
            <w:tcW w:w="6327" w:type="dxa"/>
            <w:vAlign w:val="center"/>
          </w:tcPr>
          <w:p w14:paraId="0E5BAB31"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6DC33EBB"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764A7428"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15715D9" w14:textId="77777777" w:rsidR="006C1447" w:rsidRPr="008A5143" w:rsidRDefault="006C1447" w:rsidP="005213B2">
            <w:pPr>
              <w:rPr>
                <w:b/>
                <w:sz w:val="24"/>
              </w:rPr>
            </w:pPr>
            <w:r w:rsidRPr="008A5143">
              <w:rPr>
                <w:b/>
                <w:sz w:val="24"/>
              </w:rPr>
              <w:t>Date Mastery</w:t>
            </w:r>
          </w:p>
        </w:tc>
      </w:tr>
      <w:tr w:rsidR="006C1447" w:rsidRPr="008A5143" w14:paraId="005A9C5D" w14:textId="77777777" w:rsidTr="005213B2">
        <w:trPr>
          <w:trHeight w:val="326"/>
        </w:trPr>
        <w:tc>
          <w:tcPr>
            <w:tcW w:w="2110" w:type="dxa"/>
            <w:tcBorders>
              <w:bottom w:val="single" w:sz="4" w:space="0" w:color="auto"/>
            </w:tcBorders>
            <w:vAlign w:val="center"/>
          </w:tcPr>
          <w:p w14:paraId="56DB5929" w14:textId="79D50993" w:rsidR="006C1447" w:rsidRPr="008A5143" w:rsidRDefault="00C032A3" w:rsidP="005213B2">
            <w:pPr>
              <w:rPr>
                <w:sz w:val="24"/>
              </w:rPr>
            </w:pPr>
            <w:hyperlink r:id="rId73" w:history="1">
              <w:r w:rsidR="00AA440B" w:rsidRPr="008A5143">
                <w:rPr>
                  <w:rStyle w:val="Hyperlink"/>
                  <w:sz w:val="24"/>
                </w:rPr>
                <w:t>MA.5.NSO.1.AP.1:</w:t>
              </w:r>
            </w:hyperlink>
          </w:p>
        </w:tc>
        <w:tc>
          <w:tcPr>
            <w:tcW w:w="6327" w:type="dxa"/>
            <w:vAlign w:val="center"/>
          </w:tcPr>
          <w:p w14:paraId="37F8504A" w14:textId="33FD1392" w:rsidR="006C1447" w:rsidRPr="008A5143" w:rsidRDefault="00C06CA7" w:rsidP="005213B2">
            <w:pPr>
              <w:rPr>
                <w:sz w:val="24"/>
              </w:rPr>
            </w:pPr>
            <w:r w:rsidRPr="008A5143">
              <w:rPr>
                <w:sz w:val="24"/>
              </w:rPr>
              <w:t>Explore how the value of a digit in a multi-digit number with decimals to the hundredths changes if the digit moves one place to the left.  Multi-digit numbers not to exceed 9.99.</w:t>
            </w:r>
          </w:p>
        </w:tc>
        <w:tc>
          <w:tcPr>
            <w:tcW w:w="1743" w:type="dxa"/>
            <w:tcBorders>
              <w:bottom w:val="nil"/>
            </w:tcBorders>
            <w:vAlign w:val="center"/>
          </w:tcPr>
          <w:p w14:paraId="4C2CEAEB" w14:textId="77777777" w:rsidR="006C1447" w:rsidRPr="008A5143" w:rsidRDefault="006C1447" w:rsidP="005213B2">
            <w:pPr>
              <w:rPr>
                <w:sz w:val="24"/>
              </w:rPr>
            </w:pPr>
          </w:p>
        </w:tc>
        <w:tc>
          <w:tcPr>
            <w:tcW w:w="1839" w:type="dxa"/>
            <w:tcBorders>
              <w:bottom w:val="nil"/>
            </w:tcBorders>
            <w:vAlign w:val="center"/>
          </w:tcPr>
          <w:p w14:paraId="723D1083" w14:textId="77777777" w:rsidR="006C1447" w:rsidRPr="008A5143" w:rsidRDefault="006C1447" w:rsidP="005213B2">
            <w:pPr>
              <w:rPr>
                <w:sz w:val="24"/>
              </w:rPr>
            </w:pPr>
          </w:p>
        </w:tc>
        <w:tc>
          <w:tcPr>
            <w:tcW w:w="1305" w:type="dxa"/>
            <w:tcBorders>
              <w:bottom w:val="nil"/>
            </w:tcBorders>
            <w:vAlign w:val="center"/>
          </w:tcPr>
          <w:p w14:paraId="2BAF54F2" w14:textId="77777777" w:rsidR="006C1447" w:rsidRPr="008A5143" w:rsidRDefault="006C1447" w:rsidP="005213B2">
            <w:pPr>
              <w:rPr>
                <w:sz w:val="24"/>
              </w:rPr>
            </w:pPr>
          </w:p>
        </w:tc>
      </w:tr>
      <w:tr w:rsidR="006C1447" w:rsidRPr="008A5143" w14:paraId="7F02E59E" w14:textId="77777777" w:rsidTr="005213B2">
        <w:trPr>
          <w:trHeight w:val="817"/>
        </w:trPr>
        <w:tc>
          <w:tcPr>
            <w:tcW w:w="2110" w:type="dxa"/>
            <w:tcBorders>
              <w:top w:val="single" w:sz="4" w:space="0" w:color="auto"/>
              <w:bottom w:val="single" w:sz="4" w:space="0" w:color="auto"/>
            </w:tcBorders>
            <w:vAlign w:val="center"/>
          </w:tcPr>
          <w:p w14:paraId="2F2D4419" w14:textId="77777777" w:rsidR="006C1447" w:rsidRPr="008A5143" w:rsidRDefault="006C1447" w:rsidP="005213B2">
            <w:pPr>
              <w:rPr>
                <w:sz w:val="24"/>
              </w:rPr>
            </w:pPr>
            <w:r w:rsidRPr="008A5143">
              <w:rPr>
                <w:sz w:val="24"/>
              </w:rPr>
              <w:t>Essential</w:t>
            </w:r>
          </w:p>
          <w:p w14:paraId="769A4248"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AD6015D" w14:textId="77777777" w:rsidR="00C06CA7" w:rsidRPr="008A5143" w:rsidRDefault="00C06CA7" w:rsidP="00D67C62">
            <w:pPr>
              <w:pStyle w:val="ListParagraph"/>
              <w:numPr>
                <w:ilvl w:val="0"/>
                <w:numId w:val="15"/>
              </w:numPr>
              <w:rPr>
                <w:bCs/>
                <w:sz w:val="24"/>
              </w:rPr>
            </w:pPr>
            <w:r w:rsidRPr="008A5143">
              <w:rPr>
                <w:bCs/>
                <w:sz w:val="24"/>
              </w:rPr>
              <w:t>Understand that 10 hundredths is equal to 1 tenth, and 10 tenths is equal to 1 one</w:t>
            </w:r>
          </w:p>
          <w:p w14:paraId="1EFF202F" w14:textId="77777777" w:rsidR="00C06CA7" w:rsidRPr="008A5143" w:rsidRDefault="00C06CA7" w:rsidP="00D67C62">
            <w:pPr>
              <w:pStyle w:val="ListParagraph"/>
              <w:numPr>
                <w:ilvl w:val="0"/>
                <w:numId w:val="15"/>
              </w:numPr>
              <w:rPr>
                <w:b/>
                <w:bCs/>
                <w:sz w:val="24"/>
              </w:rPr>
            </w:pPr>
            <w:r w:rsidRPr="008A5143">
              <w:rPr>
                <w:bCs/>
                <w:sz w:val="24"/>
              </w:rPr>
              <w:t>Recognize the location of the ones place, the tenths place, and the hundredths place</w:t>
            </w:r>
          </w:p>
          <w:p w14:paraId="16EDAC29" w14:textId="3C8264EB" w:rsidR="006C1447" w:rsidRPr="008A5143" w:rsidRDefault="00C06CA7" w:rsidP="00D67C62">
            <w:pPr>
              <w:pStyle w:val="ListParagraph"/>
              <w:numPr>
                <w:ilvl w:val="0"/>
                <w:numId w:val="15"/>
              </w:numPr>
              <w:rPr>
                <w:sz w:val="24"/>
              </w:rPr>
            </w:pPr>
            <w:r w:rsidRPr="008A5143">
              <w:rPr>
                <w:sz w:val="24"/>
              </w:rPr>
              <w:t>Understand that the digit in the ones place represents the number of ones, the digit in the tenths place represents the number of tenths, and the digit in the hundredths place represents the number of hundredths</w:t>
            </w:r>
          </w:p>
        </w:tc>
        <w:tc>
          <w:tcPr>
            <w:tcW w:w="1743" w:type="dxa"/>
            <w:tcBorders>
              <w:top w:val="nil"/>
              <w:bottom w:val="single" w:sz="4" w:space="0" w:color="auto"/>
            </w:tcBorders>
            <w:vAlign w:val="center"/>
          </w:tcPr>
          <w:p w14:paraId="36F258DE" w14:textId="77777777" w:rsidR="006C1447" w:rsidRPr="008A5143" w:rsidRDefault="006C1447" w:rsidP="005213B2">
            <w:pPr>
              <w:rPr>
                <w:sz w:val="24"/>
              </w:rPr>
            </w:pPr>
          </w:p>
        </w:tc>
        <w:tc>
          <w:tcPr>
            <w:tcW w:w="1839" w:type="dxa"/>
            <w:tcBorders>
              <w:top w:val="nil"/>
              <w:bottom w:val="single" w:sz="4" w:space="0" w:color="auto"/>
            </w:tcBorders>
            <w:vAlign w:val="center"/>
          </w:tcPr>
          <w:p w14:paraId="0A480A6D" w14:textId="77777777" w:rsidR="006C1447" w:rsidRPr="008A5143" w:rsidRDefault="006C1447" w:rsidP="005213B2">
            <w:pPr>
              <w:rPr>
                <w:sz w:val="24"/>
              </w:rPr>
            </w:pPr>
          </w:p>
        </w:tc>
        <w:tc>
          <w:tcPr>
            <w:tcW w:w="1305" w:type="dxa"/>
            <w:tcBorders>
              <w:top w:val="nil"/>
              <w:bottom w:val="single" w:sz="4" w:space="0" w:color="auto"/>
            </w:tcBorders>
            <w:vAlign w:val="center"/>
          </w:tcPr>
          <w:p w14:paraId="08C4BFE8" w14:textId="77777777" w:rsidR="006C1447" w:rsidRPr="008A5143" w:rsidRDefault="006C1447" w:rsidP="005213B2">
            <w:pPr>
              <w:rPr>
                <w:sz w:val="24"/>
              </w:rPr>
            </w:pPr>
          </w:p>
        </w:tc>
      </w:tr>
      <w:tr w:rsidR="006C1447" w:rsidRPr="008A5143" w14:paraId="6103B2F4" w14:textId="77777777" w:rsidTr="005213B2">
        <w:trPr>
          <w:trHeight w:val="158"/>
        </w:trPr>
        <w:tc>
          <w:tcPr>
            <w:tcW w:w="2110" w:type="dxa"/>
            <w:tcBorders>
              <w:top w:val="single" w:sz="4" w:space="0" w:color="auto"/>
              <w:bottom w:val="single" w:sz="4" w:space="0" w:color="auto"/>
            </w:tcBorders>
            <w:vAlign w:val="center"/>
          </w:tcPr>
          <w:p w14:paraId="2D2FE366"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2133836B" w14:textId="4DBE7C92" w:rsidR="006C1447" w:rsidRPr="008A5143" w:rsidRDefault="00DD5892" w:rsidP="005213B2">
            <w:pPr>
              <w:rPr>
                <w:sz w:val="24"/>
              </w:rPr>
            </w:pPr>
            <w:hyperlink r:id="rId74" w:history="1">
              <w:r w:rsidRPr="00DD5892">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0455EA9"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104D5B7B"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02BB283F" w14:textId="77777777" w:rsidR="006C1447" w:rsidRPr="008A5143" w:rsidRDefault="006C1447" w:rsidP="005213B2">
            <w:pPr>
              <w:rPr>
                <w:sz w:val="24"/>
              </w:rPr>
            </w:pPr>
          </w:p>
        </w:tc>
      </w:tr>
    </w:tbl>
    <w:bookmarkStart w:id="3" w:name="_Hlk98925730"/>
    <w:p w14:paraId="0C4A3EA0" w14:textId="51FE17DD" w:rsidR="00893FA0" w:rsidRPr="008A5143" w:rsidRDefault="000A0694" w:rsidP="008B335D">
      <w:pPr>
        <w:spacing w:before="240"/>
        <w:rPr>
          <w:rFonts w:eastAsia="Times New Roman"/>
          <w:sz w:val="24"/>
        </w:rPr>
      </w:pPr>
      <w:r w:rsidRPr="008A5143">
        <w:lastRenderedPageBreak/>
        <w:fldChar w:fldCharType="begin"/>
      </w:r>
      <w:r w:rsidRPr="008A5143">
        <w:rPr>
          <w:sz w:val="24"/>
        </w:rPr>
        <w:instrText xml:space="preserve"> HYPERLINK "https://www.cpalms.org//PreviewStandard/Preview/15381" </w:instrText>
      </w:r>
      <w:r w:rsidRPr="008A5143">
        <w:fldChar w:fldCharType="separate"/>
      </w:r>
      <w:r w:rsidR="00893FA0" w:rsidRPr="008A5143">
        <w:rPr>
          <w:rStyle w:val="Hyperlink"/>
          <w:rFonts w:eastAsia="Times New Roman"/>
          <w:sz w:val="24"/>
        </w:rPr>
        <w:t>MA.5.NSO.1.2:</w:t>
      </w:r>
      <w:r w:rsidRPr="008A5143">
        <w:rPr>
          <w:rStyle w:val="Hyperlink"/>
          <w:rFonts w:eastAsia="Times New Roman"/>
          <w:sz w:val="24"/>
        </w:rPr>
        <w:fldChar w:fldCharType="end"/>
      </w:r>
      <w:r w:rsidR="00893FA0" w:rsidRPr="008A5143">
        <w:rPr>
          <w:rFonts w:eastAsia="Times New Roman"/>
          <w:sz w:val="24"/>
        </w:rPr>
        <w:t xml:space="preserve"> </w:t>
      </w:r>
      <w:bookmarkEnd w:id="3"/>
      <w:r w:rsidR="00893FA0" w:rsidRPr="008A5143">
        <w:rPr>
          <w:rFonts w:eastAsia="Times New Roman"/>
          <w:sz w:val="24"/>
        </w:rPr>
        <w:t>Read and write multi-digit numbers with decimals to the thousandths using standard form, word form and expanded form.</w:t>
      </w:r>
    </w:p>
    <w:p w14:paraId="0A8F0847" w14:textId="76D609FE"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6C1447" w:rsidRPr="008A5143" w14:paraId="33EF108A" w14:textId="77777777" w:rsidTr="005213B2">
        <w:trPr>
          <w:trHeight w:val="326"/>
          <w:tblHeader/>
        </w:trPr>
        <w:tc>
          <w:tcPr>
            <w:tcW w:w="2110" w:type="dxa"/>
            <w:tcBorders>
              <w:bottom w:val="single" w:sz="4" w:space="0" w:color="auto"/>
            </w:tcBorders>
            <w:vAlign w:val="center"/>
          </w:tcPr>
          <w:p w14:paraId="2C3D4B8F" w14:textId="77777777" w:rsidR="006C1447" w:rsidRPr="008A5143" w:rsidRDefault="006C1447" w:rsidP="005213B2">
            <w:pPr>
              <w:rPr>
                <w:b/>
                <w:sz w:val="24"/>
              </w:rPr>
            </w:pPr>
            <w:r w:rsidRPr="008A5143">
              <w:rPr>
                <w:b/>
                <w:sz w:val="24"/>
              </w:rPr>
              <w:t>Name</w:t>
            </w:r>
          </w:p>
        </w:tc>
        <w:tc>
          <w:tcPr>
            <w:tcW w:w="6327" w:type="dxa"/>
            <w:vAlign w:val="center"/>
          </w:tcPr>
          <w:p w14:paraId="46887687"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7C38011D"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0B8FC134"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4F3B18C" w14:textId="77777777" w:rsidR="006C1447" w:rsidRPr="008A5143" w:rsidRDefault="006C1447" w:rsidP="005213B2">
            <w:pPr>
              <w:rPr>
                <w:b/>
                <w:sz w:val="24"/>
              </w:rPr>
            </w:pPr>
            <w:r w:rsidRPr="008A5143">
              <w:rPr>
                <w:b/>
                <w:sz w:val="24"/>
              </w:rPr>
              <w:t>Date Mastery</w:t>
            </w:r>
          </w:p>
        </w:tc>
      </w:tr>
      <w:tr w:rsidR="006C1447" w:rsidRPr="008A5143" w14:paraId="15FDDF5C" w14:textId="77777777" w:rsidTr="005213B2">
        <w:trPr>
          <w:trHeight w:val="326"/>
        </w:trPr>
        <w:tc>
          <w:tcPr>
            <w:tcW w:w="2110" w:type="dxa"/>
            <w:tcBorders>
              <w:bottom w:val="single" w:sz="4" w:space="0" w:color="auto"/>
            </w:tcBorders>
            <w:vAlign w:val="center"/>
          </w:tcPr>
          <w:p w14:paraId="755A5F50" w14:textId="0F1CB8A8" w:rsidR="006C1447" w:rsidRPr="008A5143" w:rsidRDefault="00C032A3" w:rsidP="005213B2">
            <w:pPr>
              <w:rPr>
                <w:sz w:val="24"/>
              </w:rPr>
            </w:pPr>
            <w:hyperlink r:id="rId75" w:history="1">
              <w:r w:rsidR="00AA440B" w:rsidRPr="008A5143">
                <w:rPr>
                  <w:rStyle w:val="Hyperlink"/>
                  <w:sz w:val="24"/>
                </w:rPr>
                <w:t>MA.5.NSO.1.AP.2:</w:t>
              </w:r>
            </w:hyperlink>
            <w:r w:rsidR="00AA440B" w:rsidRPr="008A5143">
              <w:rPr>
                <w:sz w:val="24"/>
              </w:rPr>
              <w:t> </w:t>
            </w:r>
          </w:p>
        </w:tc>
        <w:tc>
          <w:tcPr>
            <w:tcW w:w="6327" w:type="dxa"/>
            <w:vAlign w:val="center"/>
          </w:tcPr>
          <w:p w14:paraId="27077075" w14:textId="7B83B9B9" w:rsidR="006C1447" w:rsidRPr="008A5143" w:rsidRDefault="009B1A53" w:rsidP="005213B2">
            <w:pPr>
              <w:rPr>
                <w:sz w:val="24"/>
              </w:rPr>
            </w:pPr>
            <w:r w:rsidRPr="008A5143">
              <w:rPr>
                <w:sz w:val="24"/>
              </w:rPr>
              <w:t>Read and generate multi-digit numbers with decimals to the hundredths using standard form and expanded form.  Multi-digit numbers not to exceed 9.99.</w:t>
            </w:r>
          </w:p>
        </w:tc>
        <w:tc>
          <w:tcPr>
            <w:tcW w:w="1743" w:type="dxa"/>
            <w:tcBorders>
              <w:bottom w:val="nil"/>
            </w:tcBorders>
            <w:vAlign w:val="center"/>
          </w:tcPr>
          <w:p w14:paraId="6371FDA9" w14:textId="77777777" w:rsidR="006C1447" w:rsidRPr="008A5143" w:rsidRDefault="006C1447" w:rsidP="005213B2">
            <w:pPr>
              <w:rPr>
                <w:sz w:val="24"/>
              </w:rPr>
            </w:pPr>
          </w:p>
        </w:tc>
        <w:tc>
          <w:tcPr>
            <w:tcW w:w="1839" w:type="dxa"/>
            <w:tcBorders>
              <w:bottom w:val="nil"/>
            </w:tcBorders>
            <w:vAlign w:val="center"/>
          </w:tcPr>
          <w:p w14:paraId="271D2F56" w14:textId="77777777" w:rsidR="006C1447" w:rsidRPr="008A5143" w:rsidRDefault="006C1447" w:rsidP="005213B2">
            <w:pPr>
              <w:rPr>
                <w:sz w:val="24"/>
              </w:rPr>
            </w:pPr>
          </w:p>
        </w:tc>
        <w:tc>
          <w:tcPr>
            <w:tcW w:w="1305" w:type="dxa"/>
            <w:tcBorders>
              <w:bottom w:val="nil"/>
            </w:tcBorders>
            <w:vAlign w:val="center"/>
          </w:tcPr>
          <w:p w14:paraId="25ADC225" w14:textId="77777777" w:rsidR="006C1447" w:rsidRPr="008A5143" w:rsidRDefault="006C1447" w:rsidP="005213B2">
            <w:pPr>
              <w:rPr>
                <w:sz w:val="24"/>
              </w:rPr>
            </w:pPr>
          </w:p>
        </w:tc>
      </w:tr>
      <w:tr w:rsidR="006C1447" w:rsidRPr="008A5143" w14:paraId="7A06B382" w14:textId="77777777" w:rsidTr="005213B2">
        <w:trPr>
          <w:trHeight w:val="817"/>
        </w:trPr>
        <w:tc>
          <w:tcPr>
            <w:tcW w:w="2110" w:type="dxa"/>
            <w:tcBorders>
              <w:top w:val="single" w:sz="4" w:space="0" w:color="auto"/>
              <w:bottom w:val="single" w:sz="4" w:space="0" w:color="auto"/>
            </w:tcBorders>
            <w:vAlign w:val="center"/>
          </w:tcPr>
          <w:p w14:paraId="476E7EB3" w14:textId="77777777" w:rsidR="006C1447" w:rsidRPr="008A5143" w:rsidRDefault="006C1447" w:rsidP="005213B2">
            <w:pPr>
              <w:rPr>
                <w:sz w:val="24"/>
              </w:rPr>
            </w:pPr>
            <w:r w:rsidRPr="008A5143">
              <w:rPr>
                <w:sz w:val="24"/>
              </w:rPr>
              <w:t>Essential</w:t>
            </w:r>
          </w:p>
          <w:p w14:paraId="74FF6E4B"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7396F458" w14:textId="77777777" w:rsidR="009B1A53" w:rsidRPr="008A5143" w:rsidRDefault="009B1A53" w:rsidP="00D67C62">
            <w:pPr>
              <w:pStyle w:val="ListParagraph"/>
              <w:numPr>
                <w:ilvl w:val="0"/>
                <w:numId w:val="16"/>
              </w:numPr>
              <w:rPr>
                <w:b/>
                <w:bCs/>
                <w:sz w:val="24"/>
              </w:rPr>
            </w:pPr>
            <w:r w:rsidRPr="008A5143">
              <w:rPr>
                <w:bCs/>
                <w:sz w:val="24"/>
              </w:rPr>
              <w:t>Express number names (rote count) up to 100</w:t>
            </w:r>
          </w:p>
          <w:p w14:paraId="0128D67F" w14:textId="77777777" w:rsidR="009B1A53" w:rsidRPr="008A5143" w:rsidRDefault="009B1A53" w:rsidP="00D67C62">
            <w:pPr>
              <w:pStyle w:val="ListParagraph"/>
              <w:numPr>
                <w:ilvl w:val="0"/>
                <w:numId w:val="16"/>
              </w:numPr>
              <w:rPr>
                <w:bCs/>
                <w:sz w:val="24"/>
              </w:rPr>
            </w:pPr>
            <w:r w:rsidRPr="008A5143">
              <w:rPr>
                <w:bCs/>
                <w:sz w:val="24"/>
              </w:rPr>
              <w:t>Identify a number written in standard form when given the name of the number up to 100</w:t>
            </w:r>
          </w:p>
          <w:p w14:paraId="16B989CD" w14:textId="77777777" w:rsidR="009B1A53" w:rsidRPr="008A5143" w:rsidRDefault="009B1A53" w:rsidP="00D67C62">
            <w:pPr>
              <w:pStyle w:val="ListParagraph"/>
              <w:numPr>
                <w:ilvl w:val="0"/>
                <w:numId w:val="16"/>
              </w:numPr>
              <w:rPr>
                <w:bCs/>
                <w:sz w:val="24"/>
              </w:rPr>
            </w:pPr>
            <w:r w:rsidRPr="008A5143">
              <w:rPr>
                <w:bCs/>
                <w:sz w:val="24"/>
              </w:rPr>
              <w:t>Understand that decimals are parts of a whole and that the decimal point separates the whole number values from the decimal values</w:t>
            </w:r>
          </w:p>
          <w:p w14:paraId="66E831C6" w14:textId="77777777" w:rsidR="009B1A53" w:rsidRPr="008A5143" w:rsidRDefault="009B1A53" w:rsidP="00D67C62">
            <w:pPr>
              <w:pStyle w:val="ListParagraph"/>
              <w:numPr>
                <w:ilvl w:val="0"/>
                <w:numId w:val="16"/>
              </w:numPr>
              <w:rPr>
                <w:b/>
                <w:bCs/>
                <w:sz w:val="24"/>
              </w:rPr>
            </w:pPr>
            <w:r w:rsidRPr="008A5143">
              <w:rPr>
                <w:bCs/>
                <w:sz w:val="24"/>
              </w:rPr>
              <w:t>Understand that the digits in the ones, tenths and hundredths places represent an amount of ones, tenths, and hundredths</w:t>
            </w:r>
          </w:p>
          <w:p w14:paraId="74CA5606" w14:textId="77777777" w:rsidR="009B1A53" w:rsidRPr="008A5143" w:rsidRDefault="009B1A53" w:rsidP="00D67C62">
            <w:pPr>
              <w:pStyle w:val="ListParagraph"/>
              <w:numPr>
                <w:ilvl w:val="0"/>
                <w:numId w:val="16"/>
              </w:numPr>
              <w:rPr>
                <w:bCs/>
                <w:sz w:val="24"/>
              </w:rPr>
            </w:pPr>
            <w:r w:rsidRPr="008A5143">
              <w:rPr>
                <w:bCs/>
                <w:sz w:val="24"/>
              </w:rPr>
              <w:t>Understand that expanded form is the value of the ones, plus the value of the tenths, plus the value of the hundredths. Understand that the numbers 0.1, 0.2, 0.3, 0.4, 0.5, 0.6, 0.7, 0.8, 0.9 refer to 1, 2, 3, 4, 5, 6, 7, 8, 9 tenth(s)</w:t>
            </w:r>
          </w:p>
          <w:p w14:paraId="11532BA7" w14:textId="77777777" w:rsidR="009B1A53" w:rsidRPr="008A5143" w:rsidRDefault="009B1A53" w:rsidP="00D67C62">
            <w:pPr>
              <w:pStyle w:val="ListParagraph"/>
              <w:numPr>
                <w:ilvl w:val="0"/>
                <w:numId w:val="16"/>
              </w:numPr>
              <w:rPr>
                <w:bCs/>
                <w:sz w:val="24"/>
              </w:rPr>
            </w:pPr>
            <w:r w:rsidRPr="008A5143">
              <w:rPr>
                <w:bCs/>
                <w:sz w:val="24"/>
              </w:rPr>
              <w:t>Understand that the numbers 0.01, 0.02, 0.03, 0.04, 0.05, 0.06, 0.07, 0.08, 0.09 refer to 1, 2, 3, 4, 5, 6, 7, 8, 9 hundredth(s)</w:t>
            </w:r>
          </w:p>
          <w:p w14:paraId="06372837" w14:textId="3EBE68BB" w:rsidR="006C1447" w:rsidRPr="008A5143" w:rsidRDefault="009B1A53" w:rsidP="00D67C62">
            <w:pPr>
              <w:pStyle w:val="ListParagraph"/>
              <w:numPr>
                <w:ilvl w:val="0"/>
                <w:numId w:val="16"/>
              </w:numPr>
              <w:rPr>
                <w:sz w:val="24"/>
              </w:rPr>
            </w:pPr>
            <w:r w:rsidRPr="008A5143">
              <w:rPr>
                <w:sz w:val="24"/>
              </w:rPr>
              <w:t>Generate numbers 0-100 using standard form</w:t>
            </w:r>
          </w:p>
        </w:tc>
        <w:tc>
          <w:tcPr>
            <w:tcW w:w="1743" w:type="dxa"/>
            <w:tcBorders>
              <w:top w:val="nil"/>
              <w:bottom w:val="single" w:sz="4" w:space="0" w:color="auto"/>
            </w:tcBorders>
            <w:vAlign w:val="center"/>
          </w:tcPr>
          <w:p w14:paraId="0D0E67ED" w14:textId="77777777" w:rsidR="006C1447" w:rsidRPr="008A5143" w:rsidRDefault="006C1447" w:rsidP="005213B2">
            <w:pPr>
              <w:rPr>
                <w:sz w:val="24"/>
              </w:rPr>
            </w:pPr>
          </w:p>
        </w:tc>
        <w:tc>
          <w:tcPr>
            <w:tcW w:w="1839" w:type="dxa"/>
            <w:tcBorders>
              <w:top w:val="nil"/>
              <w:bottom w:val="single" w:sz="4" w:space="0" w:color="auto"/>
            </w:tcBorders>
            <w:vAlign w:val="center"/>
          </w:tcPr>
          <w:p w14:paraId="7CB5AD6F" w14:textId="77777777" w:rsidR="006C1447" w:rsidRPr="008A5143" w:rsidRDefault="006C1447" w:rsidP="005213B2">
            <w:pPr>
              <w:rPr>
                <w:sz w:val="24"/>
              </w:rPr>
            </w:pPr>
          </w:p>
        </w:tc>
        <w:tc>
          <w:tcPr>
            <w:tcW w:w="1305" w:type="dxa"/>
            <w:tcBorders>
              <w:top w:val="nil"/>
              <w:bottom w:val="single" w:sz="4" w:space="0" w:color="auto"/>
            </w:tcBorders>
            <w:vAlign w:val="center"/>
          </w:tcPr>
          <w:p w14:paraId="60CB8052" w14:textId="77777777" w:rsidR="006C1447" w:rsidRPr="008A5143" w:rsidRDefault="006C1447" w:rsidP="005213B2">
            <w:pPr>
              <w:rPr>
                <w:sz w:val="24"/>
              </w:rPr>
            </w:pPr>
          </w:p>
        </w:tc>
      </w:tr>
      <w:tr w:rsidR="006C1447" w:rsidRPr="008A5143" w14:paraId="47CDF2A7" w14:textId="77777777" w:rsidTr="005213B2">
        <w:trPr>
          <w:trHeight w:val="158"/>
        </w:trPr>
        <w:tc>
          <w:tcPr>
            <w:tcW w:w="2110" w:type="dxa"/>
            <w:tcBorders>
              <w:top w:val="single" w:sz="4" w:space="0" w:color="auto"/>
              <w:bottom w:val="single" w:sz="4" w:space="0" w:color="auto"/>
            </w:tcBorders>
            <w:vAlign w:val="center"/>
          </w:tcPr>
          <w:p w14:paraId="6E218DBE"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8479442" w14:textId="248E028F" w:rsidR="006C1447" w:rsidRPr="008A5143" w:rsidRDefault="00DF7721" w:rsidP="005213B2">
            <w:pPr>
              <w:rPr>
                <w:sz w:val="24"/>
              </w:rPr>
            </w:pPr>
            <w:hyperlink r:id="rId76" w:history="1">
              <w:r w:rsidR="00DD5892" w:rsidRPr="00DF7721">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D0F608D"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21F7BA05"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37A81F85" w14:textId="77777777" w:rsidR="006C1447" w:rsidRPr="008A5143" w:rsidRDefault="006C1447" w:rsidP="005213B2">
            <w:pPr>
              <w:rPr>
                <w:sz w:val="24"/>
              </w:rPr>
            </w:pPr>
          </w:p>
        </w:tc>
      </w:tr>
    </w:tbl>
    <w:p w14:paraId="13BE9509" w14:textId="26B25E89" w:rsidR="006C1447" w:rsidRPr="008A5143" w:rsidRDefault="00C032A3" w:rsidP="00C61785">
      <w:pPr>
        <w:spacing w:before="240"/>
        <w:rPr>
          <w:sz w:val="24"/>
        </w:rPr>
      </w:pPr>
      <w:hyperlink r:id="rId77" w:history="1">
        <w:r w:rsidR="00893FA0" w:rsidRPr="008A5143">
          <w:rPr>
            <w:rStyle w:val="Hyperlink"/>
            <w:rFonts w:eastAsia="Times New Roman"/>
            <w:sz w:val="24"/>
          </w:rPr>
          <w:t>MA.5.NSO.1.3:</w:t>
        </w:r>
      </w:hyperlink>
      <w:r w:rsidR="00AD46DE" w:rsidRPr="008A5143">
        <w:rPr>
          <w:rFonts w:eastAsia="Times New Roman"/>
          <w:sz w:val="24"/>
        </w:rPr>
        <w:t xml:space="preserve"> Compose and decompose multi-digit numbers with decimals to the thousandths in multiple ways using the values of the digits in each place. Demonstrate the compositions or decompositions using objects, drawings and expressions or equations.</w:t>
      </w:r>
    </w:p>
    <w:p w14:paraId="11684114"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074F57C0" w14:textId="77777777" w:rsidTr="005213B2">
        <w:trPr>
          <w:trHeight w:val="326"/>
          <w:tblHeader/>
        </w:trPr>
        <w:tc>
          <w:tcPr>
            <w:tcW w:w="2110" w:type="dxa"/>
            <w:tcBorders>
              <w:bottom w:val="single" w:sz="4" w:space="0" w:color="auto"/>
            </w:tcBorders>
            <w:vAlign w:val="center"/>
          </w:tcPr>
          <w:p w14:paraId="679568B1" w14:textId="77777777" w:rsidR="006C1447" w:rsidRPr="008A5143" w:rsidRDefault="006C1447" w:rsidP="005213B2">
            <w:pPr>
              <w:rPr>
                <w:b/>
                <w:sz w:val="24"/>
              </w:rPr>
            </w:pPr>
            <w:r w:rsidRPr="008A5143">
              <w:rPr>
                <w:b/>
                <w:sz w:val="24"/>
              </w:rPr>
              <w:t>Name</w:t>
            </w:r>
          </w:p>
        </w:tc>
        <w:tc>
          <w:tcPr>
            <w:tcW w:w="6327" w:type="dxa"/>
            <w:vAlign w:val="center"/>
          </w:tcPr>
          <w:p w14:paraId="69DE32A1"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0C492CA6"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6E428DD4"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0A4800B2" w14:textId="77777777" w:rsidR="006C1447" w:rsidRPr="008A5143" w:rsidRDefault="006C1447" w:rsidP="005213B2">
            <w:pPr>
              <w:rPr>
                <w:b/>
                <w:sz w:val="24"/>
              </w:rPr>
            </w:pPr>
            <w:r w:rsidRPr="008A5143">
              <w:rPr>
                <w:b/>
                <w:sz w:val="24"/>
              </w:rPr>
              <w:t>Date Mastery</w:t>
            </w:r>
          </w:p>
        </w:tc>
      </w:tr>
      <w:tr w:rsidR="006C1447" w:rsidRPr="008A5143" w14:paraId="2A537A56" w14:textId="77777777" w:rsidTr="005213B2">
        <w:trPr>
          <w:trHeight w:val="326"/>
        </w:trPr>
        <w:tc>
          <w:tcPr>
            <w:tcW w:w="2110" w:type="dxa"/>
            <w:tcBorders>
              <w:bottom w:val="single" w:sz="4" w:space="0" w:color="auto"/>
            </w:tcBorders>
            <w:vAlign w:val="center"/>
          </w:tcPr>
          <w:p w14:paraId="09E6253D" w14:textId="71647D0A" w:rsidR="006C1447" w:rsidRPr="008A5143" w:rsidRDefault="00C032A3" w:rsidP="005213B2">
            <w:pPr>
              <w:rPr>
                <w:sz w:val="24"/>
              </w:rPr>
            </w:pPr>
            <w:hyperlink r:id="rId78" w:history="1">
              <w:r w:rsidR="00AA440B" w:rsidRPr="008A5143">
                <w:rPr>
                  <w:rStyle w:val="Hyperlink"/>
                  <w:sz w:val="24"/>
                </w:rPr>
                <w:t>MA.5.NSO.1.AP.3:</w:t>
              </w:r>
            </w:hyperlink>
          </w:p>
        </w:tc>
        <w:tc>
          <w:tcPr>
            <w:tcW w:w="6327" w:type="dxa"/>
            <w:vAlign w:val="center"/>
          </w:tcPr>
          <w:p w14:paraId="5D2F4962" w14:textId="2997866A" w:rsidR="006C1447" w:rsidRPr="008A5143" w:rsidRDefault="009B1A53" w:rsidP="005213B2">
            <w:pPr>
              <w:rPr>
                <w:sz w:val="24"/>
              </w:rPr>
            </w:pPr>
            <w:r w:rsidRPr="008A5143">
              <w:rPr>
                <w:sz w:val="24"/>
              </w:rPr>
              <w:t>Compose and decompose multi-digit numbers with decimals to the hundredths.  Demonstrate each composition or decomposition with objects, drawings, expressions or equations. Multi-digit numbers not to exceed 9.99.</w:t>
            </w:r>
          </w:p>
        </w:tc>
        <w:tc>
          <w:tcPr>
            <w:tcW w:w="1743" w:type="dxa"/>
            <w:tcBorders>
              <w:bottom w:val="nil"/>
            </w:tcBorders>
            <w:vAlign w:val="center"/>
          </w:tcPr>
          <w:p w14:paraId="7A1F2597" w14:textId="77777777" w:rsidR="006C1447" w:rsidRPr="008A5143" w:rsidRDefault="006C1447" w:rsidP="005213B2">
            <w:pPr>
              <w:rPr>
                <w:sz w:val="24"/>
              </w:rPr>
            </w:pPr>
          </w:p>
        </w:tc>
        <w:tc>
          <w:tcPr>
            <w:tcW w:w="1839" w:type="dxa"/>
            <w:tcBorders>
              <w:bottom w:val="nil"/>
            </w:tcBorders>
            <w:vAlign w:val="center"/>
          </w:tcPr>
          <w:p w14:paraId="17F20EC4" w14:textId="77777777" w:rsidR="006C1447" w:rsidRPr="008A5143" w:rsidRDefault="006C1447" w:rsidP="005213B2">
            <w:pPr>
              <w:rPr>
                <w:sz w:val="24"/>
              </w:rPr>
            </w:pPr>
          </w:p>
        </w:tc>
        <w:tc>
          <w:tcPr>
            <w:tcW w:w="1305" w:type="dxa"/>
            <w:tcBorders>
              <w:bottom w:val="nil"/>
            </w:tcBorders>
            <w:vAlign w:val="center"/>
          </w:tcPr>
          <w:p w14:paraId="3C2D20E3" w14:textId="77777777" w:rsidR="006C1447" w:rsidRPr="008A5143" w:rsidRDefault="006C1447" w:rsidP="005213B2">
            <w:pPr>
              <w:rPr>
                <w:sz w:val="24"/>
              </w:rPr>
            </w:pPr>
          </w:p>
        </w:tc>
      </w:tr>
      <w:tr w:rsidR="006C1447" w:rsidRPr="008A5143" w14:paraId="0E11A2AA" w14:textId="77777777" w:rsidTr="005213B2">
        <w:trPr>
          <w:trHeight w:val="817"/>
        </w:trPr>
        <w:tc>
          <w:tcPr>
            <w:tcW w:w="2110" w:type="dxa"/>
            <w:tcBorders>
              <w:top w:val="single" w:sz="4" w:space="0" w:color="auto"/>
              <w:bottom w:val="single" w:sz="4" w:space="0" w:color="auto"/>
            </w:tcBorders>
            <w:vAlign w:val="center"/>
          </w:tcPr>
          <w:p w14:paraId="5F88EEDC" w14:textId="77777777" w:rsidR="006C1447" w:rsidRPr="008A5143" w:rsidRDefault="006C1447" w:rsidP="005213B2">
            <w:pPr>
              <w:rPr>
                <w:sz w:val="24"/>
              </w:rPr>
            </w:pPr>
            <w:r w:rsidRPr="008A5143">
              <w:rPr>
                <w:sz w:val="24"/>
              </w:rPr>
              <w:t>Essential</w:t>
            </w:r>
          </w:p>
          <w:p w14:paraId="234061EA"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618FF6B" w14:textId="77777777" w:rsidR="009B1A53" w:rsidRPr="008A5143" w:rsidRDefault="009B1A53" w:rsidP="00D67C62">
            <w:pPr>
              <w:pStyle w:val="ListParagraph"/>
              <w:numPr>
                <w:ilvl w:val="0"/>
                <w:numId w:val="17"/>
              </w:numPr>
              <w:rPr>
                <w:b/>
                <w:bCs/>
                <w:sz w:val="24"/>
              </w:rPr>
            </w:pPr>
            <w:r w:rsidRPr="008A5143">
              <w:rPr>
                <w:bCs/>
                <w:sz w:val="24"/>
              </w:rPr>
              <w:t>Understand that a group of 10 tenths is equal to 1 whole (e.g., 10 tenth rods is equal to 1 whole flat) and a group of 10 hundredths is equal to 1 tenth (e.g., 10 hundredths cubes is equal to 1 tenth rod)</w:t>
            </w:r>
          </w:p>
          <w:p w14:paraId="580B6CD5" w14:textId="77777777" w:rsidR="009B1A53" w:rsidRPr="008A5143" w:rsidRDefault="009B1A53" w:rsidP="00D67C62">
            <w:pPr>
              <w:pStyle w:val="ListParagraph"/>
              <w:numPr>
                <w:ilvl w:val="0"/>
                <w:numId w:val="17"/>
              </w:numPr>
              <w:rPr>
                <w:bCs/>
                <w:sz w:val="24"/>
              </w:rPr>
            </w:pPr>
            <w:r w:rsidRPr="008A5143">
              <w:rPr>
                <w:bCs/>
                <w:sz w:val="24"/>
              </w:rPr>
              <w:t>Represent numbers from the ones place to the hundredths place using ones, tenths, and hundredths</w:t>
            </w:r>
          </w:p>
          <w:p w14:paraId="77F90860" w14:textId="495B13BA" w:rsidR="006C1447" w:rsidRPr="008A5143" w:rsidRDefault="009B1A53" w:rsidP="00D67C62">
            <w:pPr>
              <w:pStyle w:val="ListParagraph"/>
              <w:numPr>
                <w:ilvl w:val="0"/>
                <w:numId w:val="17"/>
              </w:numPr>
              <w:rPr>
                <w:sz w:val="24"/>
              </w:rPr>
            </w:pPr>
            <w:r w:rsidRPr="008A5143">
              <w:rPr>
                <w:sz w:val="24"/>
              </w:rPr>
              <w:t>Given a number up to 9.99, understand that the digit in the ones place represents the number of ones, the digit in the tenths place represents the number of tenths, the digit in the hundredths place represents then number of hundredths</w:t>
            </w:r>
          </w:p>
        </w:tc>
        <w:tc>
          <w:tcPr>
            <w:tcW w:w="1743" w:type="dxa"/>
            <w:tcBorders>
              <w:top w:val="nil"/>
              <w:bottom w:val="single" w:sz="4" w:space="0" w:color="auto"/>
            </w:tcBorders>
            <w:vAlign w:val="center"/>
          </w:tcPr>
          <w:p w14:paraId="27C337D3" w14:textId="77777777" w:rsidR="006C1447" w:rsidRPr="008A5143" w:rsidRDefault="006C1447" w:rsidP="005213B2">
            <w:pPr>
              <w:rPr>
                <w:sz w:val="24"/>
              </w:rPr>
            </w:pPr>
          </w:p>
        </w:tc>
        <w:tc>
          <w:tcPr>
            <w:tcW w:w="1839" w:type="dxa"/>
            <w:tcBorders>
              <w:top w:val="nil"/>
              <w:bottom w:val="single" w:sz="4" w:space="0" w:color="auto"/>
            </w:tcBorders>
            <w:vAlign w:val="center"/>
          </w:tcPr>
          <w:p w14:paraId="07415154" w14:textId="77777777" w:rsidR="006C1447" w:rsidRPr="008A5143" w:rsidRDefault="006C1447" w:rsidP="005213B2">
            <w:pPr>
              <w:rPr>
                <w:sz w:val="24"/>
              </w:rPr>
            </w:pPr>
          </w:p>
        </w:tc>
        <w:tc>
          <w:tcPr>
            <w:tcW w:w="1305" w:type="dxa"/>
            <w:tcBorders>
              <w:top w:val="nil"/>
              <w:bottom w:val="single" w:sz="4" w:space="0" w:color="auto"/>
            </w:tcBorders>
            <w:vAlign w:val="center"/>
          </w:tcPr>
          <w:p w14:paraId="6FD9B56A" w14:textId="77777777" w:rsidR="006C1447" w:rsidRPr="008A5143" w:rsidRDefault="006C1447" w:rsidP="005213B2">
            <w:pPr>
              <w:rPr>
                <w:sz w:val="24"/>
              </w:rPr>
            </w:pPr>
          </w:p>
        </w:tc>
      </w:tr>
      <w:tr w:rsidR="006C1447" w:rsidRPr="008A5143" w14:paraId="0361A5C4" w14:textId="77777777" w:rsidTr="005213B2">
        <w:trPr>
          <w:trHeight w:val="158"/>
        </w:trPr>
        <w:tc>
          <w:tcPr>
            <w:tcW w:w="2110" w:type="dxa"/>
            <w:tcBorders>
              <w:top w:val="single" w:sz="4" w:space="0" w:color="auto"/>
              <w:bottom w:val="single" w:sz="4" w:space="0" w:color="auto"/>
            </w:tcBorders>
            <w:vAlign w:val="center"/>
          </w:tcPr>
          <w:p w14:paraId="559A10AC"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27E8A2D" w14:textId="68D37D92" w:rsidR="006C1447" w:rsidRPr="008A5143" w:rsidRDefault="008B62AB" w:rsidP="005213B2">
            <w:pPr>
              <w:rPr>
                <w:sz w:val="24"/>
              </w:rPr>
            </w:pPr>
            <w:hyperlink r:id="rId79" w:history="1">
              <w:r w:rsidRPr="008B62AB">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B87A536"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3DD9B952"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64A75B2C" w14:textId="77777777" w:rsidR="006C1447" w:rsidRPr="008A5143" w:rsidRDefault="006C1447" w:rsidP="005213B2">
            <w:pPr>
              <w:rPr>
                <w:sz w:val="24"/>
              </w:rPr>
            </w:pPr>
          </w:p>
        </w:tc>
      </w:tr>
    </w:tbl>
    <w:p w14:paraId="68C8AB9F" w14:textId="3F4A3E8E" w:rsidR="00AD46DE" w:rsidRPr="008A5143" w:rsidRDefault="00C032A3" w:rsidP="00C61785">
      <w:pPr>
        <w:spacing w:before="240"/>
        <w:rPr>
          <w:rFonts w:eastAsia="Times New Roman"/>
          <w:sz w:val="24"/>
        </w:rPr>
      </w:pPr>
      <w:hyperlink r:id="rId80" w:history="1">
        <w:r w:rsidR="00AD46DE" w:rsidRPr="008A5143">
          <w:rPr>
            <w:rStyle w:val="Hyperlink"/>
            <w:rFonts w:eastAsia="Times New Roman"/>
            <w:sz w:val="24"/>
          </w:rPr>
          <w:t>MA.5.NSO.1.4:</w:t>
        </w:r>
      </w:hyperlink>
      <w:r w:rsidR="00AD46DE" w:rsidRPr="008A5143">
        <w:rPr>
          <w:rFonts w:eastAsia="Times New Roman"/>
          <w:sz w:val="24"/>
        </w:rPr>
        <w:t xml:space="preserve"> Plot, order and compare multi-digit numbers with decimals up to the thousandths.</w:t>
      </w:r>
    </w:p>
    <w:p w14:paraId="2AA1239A" w14:textId="77777777" w:rsidR="00AD46DE" w:rsidRPr="008A5143" w:rsidRDefault="00AD46DE" w:rsidP="00AD46DE">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 xml:space="preserve">Clarification 1: </w:t>
      </w:r>
      <w:r w:rsidRPr="008A5143">
        <w:rPr>
          <w:rFonts w:eastAsia="Times New Roman"/>
          <w:sz w:val="24"/>
        </w:rPr>
        <w:t xml:space="preserve">When comparing numbers, instruction includes using an appropriately scaled number line and using place values of digits. </w:t>
      </w:r>
    </w:p>
    <w:p w14:paraId="6B0BB4F1" w14:textId="5B10B29D" w:rsidR="00AD46DE" w:rsidRPr="008A5143" w:rsidRDefault="00AD46DE" w:rsidP="00AD46DE">
      <w:pPr>
        <w:rPr>
          <w:rFonts w:eastAsia="Times New Roman"/>
          <w:sz w:val="24"/>
        </w:rPr>
      </w:pPr>
      <w:r w:rsidRPr="008A5143">
        <w:rPr>
          <w:i/>
          <w:iCs/>
          <w:sz w:val="24"/>
        </w:rPr>
        <w:t>Clarification 2:</w:t>
      </w:r>
      <w:r w:rsidRPr="008A5143">
        <w:rPr>
          <w:sz w:val="24"/>
        </w:rPr>
        <w:t xml:space="preserve"> Scaled number lines must be provided and can be a representation of any range of numbers. </w:t>
      </w:r>
    </w:p>
    <w:p w14:paraId="308B3DA5" w14:textId="3B296D13" w:rsidR="00AD46DE" w:rsidRPr="008A5143" w:rsidRDefault="00AD46DE" w:rsidP="00AD46DE">
      <w:pPr>
        <w:rPr>
          <w:rFonts w:eastAsia="Times New Roman"/>
          <w:sz w:val="24"/>
        </w:rPr>
      </w:pPr>
      <w:r w:rsidRPr="008A5143">
        <w:rPr>
          <w:i/>
          <w:iCs/>
          <w:sz w:val="24"/>
        </w:rPr>
        <w:t>Clarification 3:</w:t>
      </w:r>
      <w:r w:rsidRPr="008A5143">
        <w:rPr>
          <w:sz w:val="24"/>
        </w:rPr>
        <w:t xml:space="preserve"> Within this benchmark, the expectation is to use symbols (&lt;, &gt; or =).</w:t>
      </w:r>
    </w:p>
    <w:p w14:paraId="2D6220E0" w14:textId="34836A21" w:rsidR="006C1447" w:rsidRPr="008A5143" w:rsidRDefault="006C1447" w:rsidP="006C1447">
      <w:pPr>
        <w:rPr>
          <w:b/>
          <w:bCs/>
          <w:sz w:val="24"/>
        </w:rPr>
      </w:pPr>
      <w:r w:rsidRPr="008A5143">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1D13D269" w14:textId="77777777" w:rsidTr="005213B2">
        <w:trPr>
          <w:trHeight w:val="326"/>
          <w:tblHeader/>
        </w:trPr>
        <w:tc>
          <w:tcPr>
            <w:tcW w:w="2110" w:type="dxa"/>
            <w:tcBorders>
              <w:bottom w:val="single" w:sz="4" w:space="0" w:color="auto"/>
            </w:tcBorders>
            <w:vAlign w:val="center"/>
          </w:tcPr>
          <w:p w14:paraId="28940539" w14:textId="77777777" w:rsidR="006C1447" w:rsidRPr="008A5143" w:rsidRDefault="006C1447" w:rsidP="005213B2">
            <w:pPr>
              <w:rPr>
                <w:b/>
                <w:sz w:val="24"/>
              </w:rPr>
            </w:pPr>
            <w:r w:rsidRPr="008A5143">
              <w:rPr>
                <w:b/>
                <w:sz w:val="24"/>
              </w:rPr>
              <w:t>Name</w:t>
            </w:r>
          </w:p>
        </w:tc>
        <w:tc>
          <w:tcPr>
            <w:tcW w:w="6327" w:type="dxa"/>
            <w:vAlign w:val="center"/>
          </w:tcPr>
          <w:p w14:paraId="519918FF"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7960DECD"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14505B75"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69D14A14" w14:textId="77777777" w:rsidR="006C1447" w:rsidRPr="008A5143" w:rsidRDefault="006C1447" w:rsidP="005213B2">
            <w:pPr>
              <w:rPr>
                <w:b/>
                <w:sz w:val="24"/>
              </w:rPr>
            </w:pPr>
            <w:r w:rsidRPr="008A5143">
              <w:rPr>
                <w:b/>
                <w:sz w:val="24"/>
              </w:rPr>
              <w:t>Date Mastery</w:t>
            </w:r>
          </w:p>
        </w:tc>
      </w:tr>
      <w:tr w:rsidR="006C1447" w:rsidRPr="008A5143" w14:paraId="4A02ADEB" w14:textId="77777777" w:rsidTr="005213B2">
        <w:trPr>
          <w:trHeight w:val="326"/>
        </w:trPr>
        <w:tc>
          <w:tcPr>
            <w:tcW w:w="2110" w:type="dxa"/>
            <w:tcBorders>
              <w:bottom w:val="single" w:sz="4" w:space="0" w:color="auto"/>
            </w:tcBorders>
            <w:vAlign w:val="center"/>
          </w:tcPr>
          <w:p w14:paraId="1C7BC443" w14:textId="4C50BCDA" w:rsidR="006C1447" w:rsidRPr="008A5143" w:rsidRDefault="00C032A3" w:rsidP="005213B2">
            <w:pPr>
              <w:rPr>
                <w:sz w:val="24"/>
              </w:rPr>
            </w:pPr>
            <w:hyperlink r:id="rId81" w:history="1">
              <w:r w:rsidR="00AA440B" w:rsidRPr="008A5143">
                <w:rPr>
                  <w:rStyle w:val="Hyperlink"/>
                  <w:sz w:val="24"/>
                </w:rPr>
                <w:t>MA.5.NSO.1.AP.4:</w:t>
              </w:r>
            </w:hyperlink>
          </w:p>
        </w:tc>
        <w:tc>
          <w:tcPr>
            <w:tcW w:w="6327" w:type="dxa"/>
            <w:vAlign w:val="center"/>
          </w:tcPr>
          <w:p w14:paraId="53250812" w14:textId="0F4666BA" w:rsidR="006C1447" w:rsidRPr="008A5143" w:rsidRDefault="009B1A53" w:rsidP="005213B2">
            <w:pPr>
              <w:rPr>
                <w:sz w:val="24"/>
              </w:rPr>
            </w:pPr>
            <w:r w:rsidRPr="008A5143">
              <w:rPr>
                <w:sz w:val="24"/>
              </w:rPr>
              <w:t>Plot, order and compare multi-digit numbers with decimals up to the hundredths. Multi-digit numbers not to exceed 9.99.</w:t>
            </w:r>
          </w:p>
        </w:tc>
        <w:tc>
          <w:tcPr>
            <w:tcW w:w="1743" w:type="dxa"/>
            <w:tcBorders>
              <w:bottom w:val="nil"/>
            </w:tcBorders>
            <w:vAlign w:val="center"/>
          </w:tcPr>
          <w:p w14:paraId="4EB36A30" w14:textId="77777777" w:rsidR="006C1447" w:rsidRPr="008A5143" w:rsidRDefault="006C1447" w:rsidP="005213B2">
            <w:pPr>
              <w:rPr>
                <w:sz w:val="24"/>
              </w:rPr>
            </w:pPr>
          </w:p>
        </w:tc>
        <w:tc>
          <w:tcPr>
            <w:tcW w:w="1839" w:type="dxa"/>
            <w:tcBorders>
              <w:bottom w:val="nil"/>
            </w:tcBorders>
            <w:vAlign w:val="center"/>
          </w:tcPr>
          <w:p w14:paraId="53FD907F" w14:textId="77777777" w:rsidR="006C1447" w:rsidRPr="008A5143" w:rsidRDefault="006C1447" w:rsidP="005213B2">
            <w:pPr>
              <w:rPr>
                <w:sz w:val="24"/>
              </w:rPr>
            </w:pPr>
          </w:p>
        </w:tc>
        <w:tc>
          <w:tcPr>
            <w:tcW w:w="1305" w:type="dxa"/>
            <w:tcBorders>
              <w:bottom w:val="nil"/>
            </w:tcBorders>
            <w:vAlign w:val="center"/>
          </w:tcPr>
          <w:p w14:paraId="419D48E7" w14:textId="77777777" w:rsidR="006C1447" w:rsidRPr="008A5143" w:rsidRDefault="006C1447" w:rsidP="005213B2">
            <w:pPr>
              <w:rPr>
                <w:sz w:val="24"/>
              </w:rPr>
            </w:pPr>
          </w:p>
        </w:tc>
      </w:tr>
      <w:tr w:rsidR="006C1447" w:rsidRPr="008A5143" w14:paraId="1906D0CA" w14:textId="77777777" w:rsidTr="005213B2">
        <w:trPr>
          <w:trHeight w:val="817"/>
        </w:trPr>
        <w:tc>
          <w:tcPr>
            <w:tcW w:w="2110" w:type="dxa"/>
            <w:tcBorders>
              <w:top w:val="single" w:sz="4" w:space="0" w:color="auto"/>
              <w:bottom w:val="single" w:sz="4" w:space="0" w:color="auto"/>
            </w:tcBorders>
            <w:vAlign w:val="center"/>
          </w:tcPr>
          <w:p w14:paraId="63D6EEB4" w14:textId="77777777" w:rsidR="006C1447" w:rsidRPr="008A5143" w:rsidRDefault="006C1447" w:rsidP="005213B2">
            <w:pPr>
              <w:rPr>
                <w:sz w:val="24"/>
              </w:rPr>
            </w:pPr>
            <w:r w:rsidRPr="008A5143">
              <w:rPr>
                <w:sz w:val="24"/>
              </w:rPr>
              <w:t>Essential</w:t>
            </w:r>
          </w:p>
          <w:p w14:paraId="47906388"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50BD985B" w14:textId="77777777" w:rsidR="009B1A53" w:rsidRPr="00C92D69" w:rsidRDefault="009B1A53" w:rsidP="00C92D69">
            <w:pPr>
              <w:pStyle w:val="ListParagraph"/>
              <w:numPr>
                <w:ilvl w:val="0"/>
                <w:numId w:val="54"/>
              </w:numPr>
              <w:rPr>
                <w:bCs/>
                <w:sz w:val="24"/>
              </w:rPr>
            </w:pPr>
            <w:r w:rsidRPr="00C92D69">
              <w:rPr>
                <w:bCs/>
                <w:sz w:val="24"/>
              </w:rPr>
              <w:t>Understand that a tenth is one-tenth (1/10) of a whole (e.g., if a flat represents 1 whole, then a rod represents a tenth).</w:t>
            </w:r>
          </w:p>
          <w:p w14:paraId="148ACBD4" w14:textId="77777777" w:rsidR="009B1A53" w:rsidRPr="008A5143" w:rsidRDefault="009B1A53" w:rsidP="00D67C62">
            <w:pPr>
              <w:pStyle w:val="ListParagraph"/>
              <w:numPr>
                <w:ilvl w:val="0"/>
                <w:numId w:val="18"/>
              </w:numPr>
              <w:rPr>
                <w:bCs/>
                <w:sz w:val="24"/>
              </w:rPr>
            </w:pPr>
            <w:r w:rsidRPr="008A5143">
              <w:rPr>
                <w:bCs/>
                <w:sz w:val="24"/>
              </w:rPr>
              <w:t>Understand that a hundredth is one-hundredth (1/100) of a whole (e.g., if a flat represents 1 whole, then a unit cube represents a hundredth)</w:t>
            </w:r>
          </w:p>
          <w:p w14:paraId="2BBA45A8" w14:textId="77777777" w:rsidR="009B1A53" w:rsidRPr="008A5143" w:rsidRDefault="009B1A53" w:rsidP="00D67C62">
            <w:pPr>
              <w:pStyle w:val="ListParagraph"/>
              <w:numPr>
                <w:ilvl w:val="0"/>
                <w:numId w:val="18"/>
              </w:numPr>
              <w:rPr>
                <w:b/>
                <w:bCs/>
                <w:sz w:val="24"/>
              </w:rPr>
            </w:pPr>
            <w:r w:rsidRPr="008A5143">
              <w:rPr>
                <w:bCs/>
                <w:sz w:val="24"/>
              </w:rPr>
              <w:t>Given a number up to 9.99, understand that the digit in the ones place represents the number of ones, the digit in the tenths place represents the number of tenths, the digit in the hundredths place represents then number of hundredths</w:t>
            </w:r>
          </w:p>
          <w:p w14:paraId="240EF601" w14:textId="77777777" w:rsidR="009B1A53" w:rsidRPr="008A5143" w:rsidRDefault="009B1A53" w:rsidP="00D67C62">
            <w:pPr>
              <w:pStyle w:val="ListParagraph"/>
              <w:numPr>
                <w:ilvl w:val="0"/>
                <w:numId w:val="18"/>
              </w:numPr>
              <w:rPr>
                <w:bCs/>
                <w:sz w:val="24"/>
              </w:rPr>
            </w:pPr>
            <w:r w:rsidRPr="008A5143">
              <w:rPr>
                <w:bCs/>
                <w:sz w:val="24"/>
              </w:rPr>
              <w:t>Use objects to represent numbers up to 9.99 using ones, tenths, and hundredths</w:t>
            </w:r>
          </w:p>
          <w:p w14:paraId="6D005223" w14:textId="77777777" w:rsidR="009B1A53" w:rsidRPr="008A5143" w:rsidRDefault="009B1A53" w:rsidP="00D67C62">
            <w:pPr>
              <w:pStyle w:val="ListParagraph"/>
              <w:numPr>
                <w:ilvl w:val="0"/>
                <w:numId w:val="18"/>
              </w:numPr>
              <w:rPr>
                <w:b/>
                <w:bCs/>
                <w:sz w:val="24"/>
              </w:rPr>
            </w:pPr>
            <w:r w:rsidRPr="008A5143">
              <w:rPr>
                <w:bCs/>
                <w:sz w:val="24"/>
              </w:rPr>
              <w:t xml:space="preserve">Use matching of same unit objects (flats, rods, unit cubes) to compare starting with the greatest place value </w:t>
            </w:r>
          </w:p>
          <w:p w14:paraId="405BF762" w14:textId="77777777" w:rsidR="009B1A53" w:rsidRPr="008A5143" w:rsidRDefault="009B1A53" w:rsidP="00D67C62">
            <w:pPr>
              <w:pStyle w:val="ListParagraph"/>
              <w:numPr>
                <w:ilvl w:val="0"/>
                <w:numId w:val="18"/>
              </w:numPr>
              <w:rPr>
                <w:bCs/>
                <w:sz w:val="24"/>
              </w:rPr>
            </w:pPr>
            <w:r w:rsidRPr="008A5143">
              <w:rPr>
                <w:bCs/>
                <w:sz w:val="24"/>
              </w:rPr>
              <w:t>Understand that &gt; is “greater than”, &lt; is “less than”, and = is “equal to”</w:t>
            </w:r>
          </w:p>
          <w:p w14:paraId="094720B7" w14:textId="232E4F62" w:rsidR="006C1447" w:rsidRPr="008A5143" w:rsidRDefault="009B1A53" w:rsidP="00D67C62">
            <w:pPr>
              <w:pStyle w:val="ListParagraph"/>
              <w:numPr>
                <w:ilvl w:val="0"/>
                <w:numId w:val="18"/>
              </w:numPr>
              <w:rPr>
                <w:sz w:val="24"/>
              </w:rPr>
            </w:pPr>
            <w:r w:rsidRPr="008A5143">
              <w:rPr>
                <w:sz w:val="24"/>
              </w:rPr>
              <w:t>Understand that numbers on a number line are plotted in sequential order, numbers that are farther left/lower on the number line have a lesser value, and numbers farther right/higher on the number line have a greater value</w:t>
            </w:r>
          </w:p>
        </w:tc>
        <w:tc>
          <w:tcPr>
            <w:tcW w:w="1743" w:type="dxa"/>
            <w:tcBorders>
              <w:top w:val="nil"/>
              <w:bottom w:val="single" w:sz="4" w:space="0" w:color="auto"/>
            </w:tcBorders>
            <w:vAlign w:val="center"/>
          </w:tcPr>
          <w:p w14:paraId="08BECAD3" w14:textId="77777777" w:rsidR="006C1447" w:rsidRPr="008A5143" w:rsidRDefault="006C1447" w:rsidP="005213B2">
            <w:pPr>
              <w:rPr>
                <w:sz w:val="24"/>
              </w:rPr>
            </w:pPr>
          </w:p>
        </w:tc>
        <w:tc>
          <w:tcPr>
            <w:tcW w:w="1839" w:type="dxa"/>
            <w:tcBorders>
              <w:top w:val="nil"/>
              <w:bottom w:val="single" w:sz="4" w:space="0" w:color="auto"/>
            </w:tcBorders>
            <w:vAlign w:val="center"/>
          </w:tcPr>
          <w:p w14:paraId="1A77B8ED" w14:textId="77777777" w:rsidR="006C1447" w:rsidRPr="008A5143" w:rsidRDefault="006C1447" w:rsidP="005213B2">
            <w:pPr>
              <w:rPr>
                <w:sz w:val="24"/>
              </w:rPr>
            </w:pPr>
          </w:p>
        </w:tc>
        <w:tc>
          <w:tcPr>
            <w:tcW w:w="1305" w:type="dxa"/>
            <w:tcBorders>
              <w:top w:val="nil"/>
              <w:bottom w:val="single" w:sz="4" w:space="0" w:color="auto"/>
            </w:tcBorders>
            <w:vAlign w:val="center"/>
          </w:tcPr>
          <w:p w14:paraId="7DFE1F61" w14:textId="77777777" w:rsidR="006C1447" w:rsidRPr="008A5143" w:rsidRDefault="006C1447" w:rsidP="005213B2">
            <w:pPr>
              <w:rPr>
                <w:sz w:val="24"/>
              </w:rPr>
            </w:pPr>
          </w:p>
        </w:tc>
      </w:tr>
      <w:tr w:rsidR="006C1447" w:rsidRPr="008A5143" w14:paraId="11679B26" w14:textId="77777777" w:rsidTr="005213B2">
        <w:trPr>
          <w:trHeight w:val="158"/>
        </w:trPr>
        <w:tc>
          <w:tcPr>
            <w:tcW w:w="2110" w:type="dxa"/>
            <w:tcBorders>
              <w:top w:val="single" w:sz="4" w:space="0" w:color="auto"/>
              <w:bottom w:val="single" w:sz="4" w:space="0" w:color="auto"/>
            </w:tcBorders>
            <w:vAlign w:val="center"/>
          </w:tcPr>
          <w:p w14:paraId="3584954C"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3A605C20" w14:textId="389A163A" w:rsidR="006C1447" w:rsidRPr="008A5143" w:rsidRDefault="008B62AB" w:rsidP="005213B2">
            <w:pPr>
              <w:rPr>
                <w:sz w:val="24"/>
              </w:rPr>
            </w:pPr>
            <w:hyperlink r:id="rId82" w:history="1">
              <w:r w:rsidRPr="008B62AB">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DBB1776"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2D7FC98F"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1A643590" w14:textId="77777777" w:rsidR="006C1447" w:rsidRPr="008A5143" w:rsidRDefault="006C1447" w:rsidP="005213B2">
            <w:pPr>
              <w:rPr>
                <w:sz w:val="24"/>
              </w:rPr>
            </w:pPr>
          </w:p>
        </w:tc>
      </w:tr>
    </w:tbl>
    <w:p w14:paraId="123A48A8" w14:textId="150BB7D2" w:rsidR="00AD46DE" w:rsidRPr="008A5143" w:rsidRDefault="00C032A3" w:rsidP="00C61785">
      <w:pPr>
        <w:spacing w:before="240"/>
        <w:rPr>
          <w:rFonts w:eastAsia="Times New Roman"/>
          <w:sz w:val="24"/>
        </w:rPr>
      </w:pPr>
      <w:hyperlink r:id="rId83" w:history="1">
        <w:r w:rsidR="00AD46DE" w:rsidRPr="008A5143">
          <w:rPr>
            <w:rStyle w:val="Hyperlink"/>
            <w:rFonts w:eastAsia="Times New Roman"/>
            <w:sz w:val="24"/>
          </w:rPr>
          <w:t>MA.5.NSO.1.5:</w:t>
        </w:r>
      </w:hyperlink>
      <w:r w:rsidR="00AD46DE" w:rsidRPr="008A5143">
        <w:rPr>
          <w:rFonts w:eastAsia="Times New Roman"/>
          <w:sz w:val="24"/>
        </w:rPr>
        <w:t xml:space="preserve"> Round multi-digit numbers with decimals to the thousandths to the nearest hundredth, tenth or whole number.</w:t>
      </w:r>
    </w:p>
    <w:p w14:paraId="7A356CAF" w14:textId="3BF3C78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6C1447" w:rsidRPr="008A5143" w14:paraId="1AA14F81" w14:textId="77777777" w:rsidTr="005213B2">
        <w:trPr>
          <w:trHeight w:val="326"/>
          <w:tblHeader/>
        </w:trPr>
        <w:tc>
          <w:tcPr>
            <w:tcW w:w="2110" w:type="dxa"/>
            <w:tcBorders>
              <w:bottom w:val="single" w:sz="4" w:space="0" w:color="auto"/>
            </w:tcBorders>
            <w:vAlign w:val="center"/>
          </w:tcPr>
          <w:p w14:paraId="6E977939" w14:textId="77777777" w:rsidR="006C1447" w:rsidRPr="008A5143" w:rsidRDefault="006C1447" w:rsidP="005213B2">
            <w:pPr>
              <w:rPr>
                <w:b/>
                <w:sz w:val="24"/>
              </w:rPr>
            </w:pPr>
            <w:r w:rsidRPr="008A5143">
              <w:rPr>
                <w:b/>
                <w:sz w:val="24"/>
              </w:rPr>
              <w:t>Name</w:t>
            </w:r>
          </w:p>
        </w:tc>
        <w:tc>
          <w:tcPr>
            <w:tcW w:w="6327" w:type="dxa"/>
            <w:vAlign w:val="center"/>
          </w:tcPr>
          <w:p w14:paraId="44125F17"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0FD6D80A"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402AB393"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4137F43B" w14:textId="77777777" w:rsidR="006C1447" w:rsidRPr="008A5143" w:rsidRDefault="006C1447" w:rsidP="005213B2">
            <w:pPr>
              <w:rPr>
                <w:b/>
                <w:sz w:val="24"/>
              </w:rPr>
            </w:pPr>
            <w:r w:rsidRPr="008A5143">
              <w:rPr>
                <w:b/>
                <w:sz w:val="24"/>
              </w:rPr>
              <w:t>Date Mastery</w:t>
            </w:r>
          </w:p>
        </w:tc>
      </w:tr>
      <w:tr w:rsidR="006C1447" w:rsidRPr="008A5143" w14:paraId="6B032FED" w14:textId="77777777" w:rsidTr="005213B2">
        <w:trPr>
          <w:trHeight w:val="326"/>
        </w:trPr>
        <w:tc>
          <w:tcPr>
            <w:tcW w:w="2110" w:type="dxa"/>
            <w:tcBorders>
              <w:bottom w:val="single" w:sz="4" w:space="0" w:color="auto"/>
            </w:tcBorders>
            <w:vAlign w:val="center"/>
          </w:tcPr>
          <w:p w14:paraId="3973DA0F" w14:textId="1AFA7789" w:rsidR="006C1447" w:rsidRPr="008A5143" w:rsidRDefault="00C032A3" w:rsidP="005213B2">
            <w:pPr>
              <w:rPr>
                <w:sz w:val="24"/>
              </w:rPr>
            </w:pPr>
            <w:hyperlink r:id="rId84" w:history="1">
              <w:r w:rsidR="00AA440B" w:rsidRPr="008A5143">
                <w:rPr>
                  <w:rStyle w:val="Hyperlink"/>
                  <w:sz w:val="24"/>
                </w:rPr>
                <w:t>MA.5.NSO.1.AP.5:</w:t>
              </w:r>
            </w:hyperlink>
            <w:r w:rsidR="00AA440B" w:rsidRPr="008A5143">
              <w:rPr>
                <w:sz w:val="24"/>
              </w:rPr>
              <w:t> </w:t>
            </w:r>
          </w:p>
        </w:tc>
        <w:tc>
          <w:tcPr>
            <w:tcW w:w="6327" w:type="dxa"/>
            <w:vAlign w:val="center"/>
          </w:tcPr>
          <w:p w14:paraId="2C815541" w14:textId="10CDDF26" w:rsidR="006C1447" w:rsidRPr="008A5143" w:rsidRDefault="009B1A53" w:rsidP="005213B2">
            <w:pPr>
              <w:rPr>
                <w:sz w:val="24"/>
              </w:rPr>
            </w:pPr>
            <w:r w:rsidRPr="008A5143">
              <w:rPr>
                <w:sz w:val="24"/>
              </w:rPr>
              <w:t>Round multi-digit numbers with decimals to the tenths to the nearest whole number (e.g., 1.7 rounds to 2); and numbers with decimals to the hundredths to the nearest tenth (e.g., 2.36 rounds to 2.4). Multi-digit numbers not to exceed 9.99.</w:t>
            </w:r>
          </w:p>
        </w:tc>
        <w:tc>
          <w:tcPr>
            <w:tcW w:w="1743" w:type="dxa"/>
            <w:tcBorders>
              <w:bottom w:val="nil"/>
            </w:tcBorders>
            <w:vAlign w:val="center"/>
          </w:tcPr>
          <w:p w14:paraId="78B0765A" w14:textId="77777777" w:rsidR="006C1447" w:rsidRPr="008A5143" w:rsidRDefault="006C1447" w:rsidP="005213B2">
            <w:pPr>
              <w:rPr>
                <w:sz w:val="24"/>
              </w:rPr>
            </w:pPr>
          </w:p>
        </w:tc>
        <w:tc>
          <w:tcPr>
            <w:tcW w:w="1839" w:type="dxa"/>
            <w:tcBorders>
              <w:bottom w:val="nil"/>
            </w:tcBorders>
            <w:vAlign w:val="center"/>
          </w:tcPr>
          <w:p w14:paraId="24B94F70" w14:textId="77777777" w:rsidR="006C1447" w:rsidRPr="008A5143" w:rsidRDefault="006C1447" w:rsidP="005213B2">
            <w:pPr>
              <w:rPr>
                <w:sz w:val="24"/>
              </w:rPr>
            </w:pPr>
          </w:p>
        </w:tc>
        <w:tc>
          <w:tcPr>
            <w:tcW w:w="1305" w:type="dxa"/>
            <w:tcBorders>
              <w:bottom w:val="nil"/>
            </w:tcBorders>
            <w:vAlign w:val="center"/>
          </w:tcPr>
          <w:p w14:paraId="74292F29" w14:textId="77777777" w:rsidR="006C1447" w:rsidRPr="008A5143" w:rsidRDefault="006C1447" w:rsidP="005213B2">
            <w:pPr>
              <w:rPr>
                <w:sz w:val="24"/>
              </w:rPr>
            </w:pPr>
          </w:p>
        </w:tc>
      </w:tr>
      <w:tr w:rsidR="006C1447" w:rsidRPr="008A5143" w14:paraId="7C87786B" w14:textId="77777777" w:rsidTr="005213B2">
        <w:trPr>
          <w:trHeight w:val="817"/>
        </w:trPr>
        <w:tc>
          <w:tcPr>
            <w:tcW w:w="2110" w:type="dxa"/>
            <w:tcBorders>
              <w:top w:val="single" w:sz="4" w:space="0" w:color="auto"/>
              <w:bottom w:val="single" w:sz="4" w:space="0" w:color="auto"/>
            </w:tcBorders>
            <w:vAlign w:val="center"/>
          </w:tcPr>
          <w:p w14:paraId="745296FF" w14:textId="77777777" w:rsidR="006C1447" w:rsidRPr="008A5143" w:rsidRDefault="006C1447" w:rsidP="005213B2">
            <w:pPr>
              <w:rPr>
                <w:sz w:val="24"/>
              </w:rPr>
            </w:pPr>
            <w:r w:rsidRPr="008A5143">
              <w:rPr>
                <w:sz w:val="24"/>
              </w:rPr>
              <w:t>Essential</w:t>
            </w:r>
          </w:p>
          <w:p w14:paraId="1F77B73D"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00D0D1D" w14:textId="77777777" w:rsidR="009B1A53" w:rsidRPr="008A5143" w:rsidRDefault="009B1A53" w:rsidP="00D67C62">
            <w:pPr>
              <w:pStyle w:val="ListParagraph"/>
              <w:numPr>
                <w:ilvl w:val="0"/>
                <w:numId w:val="19"/>
              </w:numPr>
              <w:rPr>
                <w:bCs/>
                <w:sz w:val="24"/>
              </w:rPr>
            </w:pPr>
            <w:r w:rsidRPr="008A5143">
              <w:rPr>
                <w:bCs/>
                <w:sz w:val="24"/>
              </w:rPr>
              <w:t>Given a number up to 9.99, understand that the digit in the ones place represents the number of ones, the digit in the tenths place represents the number of tenths, and the digit in the thousandths place represents the number of thousandths</w:t>
            </w:r>
          </w:p>
          <w:p w14:paraId="5FBCD066" w14:textId="77777777" w:rsidR="009B1A53" w:rsidRPr="008A5143" w:rsidRDefault="009B1A53" w:rsidP="00D67C62">
            <w:pPr>
              <w:pStyle w:val="ListParagraph"/>
              <w:numPr>
                <w:ilvl w:val="0"/>
                <w:numId w:val="19"/>
              </w:numPr>
              <w:rPr>
                <w:b/>
                <w:bCs/>
                <w:sz w:val="24"/>
              </w:rPr>
            </w:pPr>
            <w:r w:rsidRPr="008A5143">
              <w:rPr>
                <w:bCs/>
                <w:sz w:val="24"/>
              </w:rPr>
              <w:t>Understand that numbers on a number line are plotted in sequential order, numbers that are farther left/lower on the number line have a lesser value, and numbers farther right/higher on the number line have a greater value</w:t>
            </w:r>
          </w:p>
          <w:p w14:paraId="6993C21A" w14:textId="77777777" w:rsidR="009B1A53" w:rsidRPr="008A5143" w:rsidRDefault="009B1A53" w:rsidP="00D67C62">
            <w:pPr>
              <w:pStyle w:val="ListParagraph"/>
              <w:numPr>
                <w:ilvl w:val="0"/>
                <w:numId w:val="19"/>
              </w:numPr>
              <w:rPr>
                <w:bCs/>
                <w:sz w:val="24"/>
              </w:rPr>
            </w:pPr>
            <w:r w:rsidRPr="008A5143">
              <w:rPr>
                <w:bCs/>
                <w:sz w:val="24"/>
              </w:rPr>
              <w:t>Plot numbers up to 9.99 on a number line</w:t>
            </w:r>
          </w:p>
          <w:p w14:paraId="648A529C" w14:textId="77777777" w:rsidR="009B1A53" w:rsidRPr="008A5143" w:rsidRDefault="009B1A53" w:rsidP="00D67C62">
            <w:pPr>
              <w:pStyle w:val="ListParagraph"/>
              <w:numPr>
                <w:ilvl w:val="0"/>
                <w:numId w:val="19"/>
              </w:numPr>
              <w:rPr>
                <w:bCs/>
                <w:sz w:val="24"/>
              </w:rPr>
            </w:pPr>
            <w:r w:rsidRPr="008A5143">
              <w:rPr>
                <w:bCs/>
                <w:sz w:val="24"/>
              </w:rPr>
              <w:t>Identify which whole number or tenth the number being rounded is closest to on a number line</w:t>
            </w:r>
          </w:p>
          <w:p w14:paraId="4EBD69B7" w14:textId="29900B7B" w:rsidR="006C1447" w:rsidRPr="008A5143" w:rsidRDefault="009B1A53" w:rsidP="00D67C62">
            <w:pPr>
              <w:pStyle w:val="ListParagraph"/>
              <w:numPr>
                <w:ilvl w:val="0"/>
                <w:numId w:val="19"/>
              </w:numPr>
              <w:rPr>
                <w:sz w:val="24"/>
              </w:rPr>
            </w:pPr>
            <w:r w:rsidRPr="008A5143">
              <w:rPr>
                <w:sz w:val="24"/>
              </w:rPr>
              <w:t>Understand that if the number being rounded is halfway between consecutive whole numbers or tenths then it rounds to the greater whole number or tenth</w:t>
            </w:r>
          </w:p>
        </w:tc>
        <w:tc>
          <w:tcPr>
            <w:tcW w:w="1743" w:type="dxa"/>
            <w:tcBorders>
              <w:top w:val="nil"/>
              <w:bottom w:val="single" w:sz="4" w:space="0" w:color="auto"/>
            </w:tcBorders>
            <w:vAlign w:val="center"/>
          </w:tcPr>
          <w:p w14:paraId="538D610E" w14:textId="77777777" w:rsidR="006C1447" w:rsidRPr="008A5143" w:rsidRDefault="006C1447" w:rsidP="005213B2">
            <w:pPr>
              <w:rPr>
                <w:sz w:val="24"/>
              </w:rPr>
            </w:pPr>
          </w:p>
        </w:tc>
        <w:tc>
          <w:tcPr>
            <w:tcW w:w="1839" w:type="dxa"/>
            <w:tcBorders>
              <w:top w:val="nil"/>
              <w:bottom w:val="single" w:sz="4" w:space="0" w:color="auto"/>
            </w:tcBorders>
            <w:vAlign w:val="center"/>
          </w:tcPr>
          <w:p w14:paraId="71D12C2D" w14:textId="77777777" w:rsidR="006C1447" w:rsidRPr="008A5143" w:rsidRDefault="006C1447" w:rsidP="005213B2">
            <w:pPr>
              <w:rPr>
                <w:sz w:val="24"/>
              </w:rPr>
            </w:pPr>
          </w:p>
        </w:tc>
        <w:tc>
          <w:tcPr>
            <w:tcW w:w="1305" w:type="dxa"/>
            <w:tcBorders>
              <w:top w:val="nil"/>
              <w:bottom w:val="single" w:sz="4" w:space="0" w:color="auto"/>
            </w:tcBorders>
            <w:vAlign w:val="center"/>
          </w:tcPr>
          <w:p w14:paraId="0098AF3D" w14:textId="77777777" w:rsidR="006C1447" w:rsidRPr="008A5143" w:rsidRDefault="006C1447" w:rsidP="005213B2">
            <w:pPr>
              <w:rPr>
                <w:sz w:val="24"/>
              </w:rPr>
            </w:pPr>
          </w:p>
        </w:tc>
      </w:tr>
      <w:tr w:rsidR="006C1447" w:rsidRPr="008A5143" w14:paraId="1D5D9D5B" w14:textId="77777777" w:rsidTr="005213B2">
        <w:trPr>
          <w:trHeight w:val="158"/>
        </w:trPr>
        <w:tc>
          <w:tcPr>
            <w:tcW w:w="2110" w:type="dxa"/>
            <w:tcBorders>
              <w:top w:val="single" w:sz="4" w:space="0" w:color="auto"/>
              <w:bottom w:val="single" w:sz="4" w:space="0" w:color="auto"/>
            </w:tcBorders>
            <w:vAlign w:val="center"/>
          </w:tcPr>
          <w:p w14:paraId="7423A917"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71AC547" w14:textId="2FB83350" w:rsidR="006C1447" w:rsidRPr="008A5143" w:rsidRDefault="00655139" w:rsidP="005213B2">
            <w:pPr>
              <w:rPr>
                <w:sz w:val="24"/>
              </w:rPr>
            </w:pPr>
            <w:hyperlink r:id="rId85" w:history="1">
              <w:r w:rsidR="008B62AB" w:rsidRPr="0065513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90EFA40"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4EA351B3"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6A8221F5" w14:textId="77777777" w:rsidR="006C1447" w:rsidRPr="008A5143" w:rsidRDefault="006C1447" w:rsidP="005213B2">
            <w:pPr>
              <w:rPr>
                <w:sz w:val="24"/>
              </w:rPr>
            </w:pPr>
          </w:p>
        </w:tc>
      </w:tr>
    </w:tbl>
    <w:p w14:paraId="2D1902D6" w14:textId="0EF51CD2" w:rsidR="006C1447" w:rsidRPr="008A5143" w:rsidRDefault="00C032A3" w:rsidP="00C61785">
      <w:pPr>
        <w:spacing w:before="240"/>
        <w:rPr>
          <w:sz w:val="24"/>
        </w:rPr>
      </w:pPr>
      <w:hyperlink r:id="rId86" w:history="1">
        <w:r w:rsidR="00AD46DE" w:rsidRPr="008A5143">
          <w:rPr>
            <w:rStyle w:val="Hyperlink"/>
            <w:rFonts w:eastAsia="Times New Roman"/>
            <w:sz w:val="24"/>
          </w:rPr>
          <w:t>MA.5.NSO.2.1:</w:t>
        </w:r>
      </w:hyperlink>
      <w:r w:rsidR="00AD46DE" w:rsidRPr="008A5143">
        <w:rPr>
          <w:rFonts w:eastAsia="Times New Roman"/>
          <w:sz w:val="24"/>
        </w:rPr>
        <w:t xml:space="preserve"> Multiply multi-digit whole numbers including using a standard algorithm with procedural fluency.</w:t>
      </w:r>
    </w:p>
    <w:p w14:paraId="338E9ACB"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6C1447" w:rsidRPr="008A5143" w14:paraId="41411BB5" w14:textId="77777777" w:rsidTr="005213B2">
        <w:trPr>
          <w:trHeight w:val="326"/>
          <w:tblHeader/>
        </w:trPr>
        <w:tc>
          <w:tcPr>
            <w:tcW w:w="2110" w:type="dxa"/>
            <w:tcBorders>
              <w:bottom w:val="single" w:sz="4" w:space="0" w:color="auto"/>
            </w:tcBorders>
            <w:vAlign w:val="center"/>
          </w:tcPr>
          <w:p w14:paraId="00D5296E" w14:textId="77777777" w:rsidR="006C1447" w:rsidRPr="008A5143" w:rsidRDefault="006C1447" w:rsidP="005213B2">
            <w:pPr>
              <w:rPr>
                <w:b/>
                <w:sz w:val="24"/>
              </w:rPr>
            </w:pPr>
            <w:r w:rsidRPr="008A5143">
              <w:rPr>
                <w:b/>
                <w:sz w:val="24"/>
              </w:rPr>
              <w:t>Name</w:t>
            </w:r>
          </w:p>
        </w:tc>
        <w:tc>
          <w:tcPr>
            <w:tcW w:w="6327" w:type="dxa"/>
            <w:vAlign w:val="center"/>
          </w:tcPr>
          <w:p w14:paraId="0CA2FF9C"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6434C250"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570F56B5"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027E459C" w14:textId="77777777" w:rsidR="006C1447" w:rsidRPr="008A5143" w:rsidRDefault="006C1447" w:rsidP="005213B2">
            <w:pPr>
              <w:rPr>
                <w:b/>
                <w:sz w:val="24"/>
              </w:rPr>
            </w:pPr>
            <w:r w:rsidRPr="008A5143">
              <w:rPr>
                <w:b/>
                <w:sz w:val="24"/>
              </w:rPr>
              <w:t>Date Mastery</w:t>
            </w:r>
          </w:p>
        </w:tc>
      </w:tr>
      <w:tr w:rsidR="006C1447" w:rsidRPr="008A5143" w14:paraId="7360DC2E" w14:textId="77777777" w:rsidTr="005213B2">
        <w:trPr>
          <w:trHeight w:val="326"/>
        </w:trPr>
        <w:tc>
          <w:tcPr>
            <w:tcW w:w="2110" w:type="dxa"/>
            <w:tcBorders>
              <w:bottom w:val="single" w:sz="4" w:space="0" w:color="auto"/>
            </w:tcBorders>
            <w:vAlign w:val="center"/>
          </w:tcPr>
          <w:p w14:paraId="79D0C4C5" w14:textId="6B6E06CC" w:rsidR="006C1447" w:rsidRPr="008A5143" w:rsidRDefault="00C032A3" w:rsidP="005213B2">
            <w:pPr>
              <w:rPr>
                <w:sz w:val="24"/>
              </w:rPr>
            </w:pPr>
            <w:hyperlink r:id="rId87" w:history="1">
              <w:r w:rsidR="00AA440B" w:rsidRPr="008A5143">
                <w:rPr>
                  <w:rStyle w:val="Hyperlink"/>
                  <w:sz w:val="24"/>
                </w:rPr>
                <w:t>MA.5.NSO.2.AP.1:</w:t>
              </w:r>
            </w:hyperlink>
            <w:r w:rsidR="00AA440B" w:rsidRPr="008A5143">
              <w:rPr>
                <w:sz w:val="24"/>
              </w:rPr>
              <w:t> </w:t>
            </w:r>
          </w:p>
        </w:tc>
        <w:tc>
          <w:tcPr>
            <w:tcW w:w="6327" w:type="dxa"/>
            <w:vAlign w:val="center"/>
          </w:tcPr>
          <w:p w14:paraId="5919BE7D" w14:textId="72F8A73A" w:rsidR="006C1447" w:rsidRPr="008A5143" w:rsidRDefault="00415061" w:rsidP="005213B2">
            <w:pPr>
              <w:rPr>
                <w:sz w:val="24"/>
              </w:rPr>
            </w:pPr>
            <w:r w:rsidRPr="008A5143">
              <w:rPr>
                <w:sz w:val="24"/>
              </w:rPr>
              <w:t>Explore multiplication of two whole numbers, up to two digits by two digit</w:t>
            </w:r>
            <w:r w:rsidR="00E10171">
              <w:rPr>
                <w:sz w:val="24"/>
              </w:rPr>
              <w:t>s</w:t>
            </w:r>
            <w:r w:rsidRPr="008A5143">
              <w:rPr>
                <w:sz w:val="24"/>
              </w:rPr>
              <w:t>.</w:t>
            </w:r>
          </w:p>
        </w:tc>
        <w:tc>
          <w:tcPr>
            <w:tcW w:w="1743" w:type="dxa"/>
            <w:tcBorders>
              <w:bottom w:val="nil"/>
            </w:tcBorders>
            <w:vAlign w:val="center"/>
          </w:tcPr>
          <w:p w14:paraId="4BADA43D" w14:textId="77777777" w:rsidR="006C1447" w:rsidRPr="008A5143" w:rsidRDefault="006C1447" w:rsidP="005213B2">
            <w:pPr>
              <w:rPr>
                <w:sz w:val="24"/>
              </w:rPr>
            </w:pPr>
          </w:p>
        </w:tc>
        <w:tc>
          <w:tcPr>
            <w:tcW w:w="1839" w:type="dxa"/>
            <w:tcBorders>
              <w:bottom w:val="nil"/>
            </w:tcBorders>
            <w:vAlign w:val="center"/>
          </w:tcPr>
          <w:p w14:paraId="5F82A867" w14:textId="77777777" w:rsidR="006C1447" w:rsidRPr="008A5143" w:rsidRDefault="006C1447" w:rsidP="005213B2">
            <w:pPr>
              <w:rPr>
                <w:sz w:val="24"/>
              </w:rPr>
            </w:pPr>
          </w:p>
        </w:tc>
        <w:tc>
          <w:tcPr>
            <w:tcW w:w="1305" w:type="dxa"/>
            <w:tcBorders>
              <w:bottom w:val="nil"/>
            </w:tcBorders>
            <w:vAlign w:val="center"/>
          </w:tcPr>
          <w:p w14:paraId="32835501" w14:textId="77777777" w:rsidR="006C1447" w:rsidRPr="008A5143" w:rsidRDefault="006C1447" w:rsidP="005213B2">
            <w:pPr>
              <w:rPr>
                <w:sz w:val="24"/>
              </w:rPr>
            </w:pPr>
          </w:p>
        </w:tc>
      </w:tr>
      <w:tr w:rsidR="006C1447" w:rsidRPr="008A5143" w14:paraId="35F41D9F" w14:textId="77777777" w:rsidTr="005213B2">
        <w:trPr>
          <w:trHeight w:val="817"/>
        </w:trPr>
        <w:tc>
          <w:tcPr>
            <w:tcW w:w="2110" w:type="dxa"/>
            <w:tcBorders>
              <w:top w:val="single" w:sz="4" w:space="0" w:color="auto"/>
              <w:bottom w:val="single" w:sz="4" w:space="0" w:color="auto"/>
            </w:tcBorders>
            <w:vAlign w:val="center"/>
          </w:tcPr>
          <w:p w14:paraId="65EBC23A" w14:textId="77777777" w:rsidR="006C1447" w:rsidRPr="008A5143" w:rsidRDefault="006C1447" w:rsidP="005213B2">
            <w:pPr>
              <w:rPr>
                <w:sz w:val="24"/>
              </w:rPr>
            </w:pPr>
            <w:r w:rsidRPr="008A5143">
              <w:rPr>
                <w:sz w:val="24"/>
              </w:rPr>
              <w:t>Essential</w:t>
            </w:r>
          </w:p>
          <w:p w14:paraId="20870C1B"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053FB2C5" w14:textId="77777777" w:rsidR="00415061" w:rsidRPr="008A5143" w:rsidRDefault="00415061" w:rsidP="00D67C62">
            <w:pPr>
              <w:pStyle w:val="ListParagraph"/>
              <w:numPr>
                <w:ilvl w:val="0"/>
                <w:numId w:val="20"/>
              </w:numPr>
              <w:rPr>
                <w:bCs/>
                <w:sz w:val="24"/>
              </w:rPr>
            </w:pPr>
            <w:r w:rsidRPr="008A5143">
              <w:rPr>
                <w:bCs/>
                <w:sz w:val="24"/>
              </w:rPr>
              <w:t>Understand that a group of 10 ones is equal to 1 ten (e.g., 10-unit cubes is equal to 1 ten-rod)</w:t>
            </w:r>
          </w:p>
          <w:p w14:paraId="77B9DF25" w14:textId="77777777" w:rsidR="00415061" w:rsidRPr="008A5143" w:rsidRDefault="00415061" w:rsidP="00D67C62">
            <w:pPr>
              <w:pStyle w:val="ListParagraph"/>
              <w:numPr>
                <w:ilvl w:val="0"/>
                <w:numId w:val="20"/>
              </w:numPr>
              <w:rPr>
                <w:bCs/>
                <w:sz w:val="24"/>
              </w:rPr>
            </w:pPr>
            <w:r w:rsidRPr="008A5143">
              <w:rPr>
                <w:bCs/>
                <w:sz w:val="24"/>
              </w:rPr>
              <w:t>Model two-digit numbers using 10s and 1s (e.g., ten-rods and unit cubes)</w:t>
            </w:r>
          </w:p>
          <w:p w14:paraId="77E823E6" w14:textId="30B27565" w:rsidR="006C1447" w:rsidRPr="008A5143" w:rsidRDefault="00415061" w:rsidP="00D67C62">
            <w:pPr>
              <w:pStyle w:val="ListParagraph"/>
              <w:numPr>
                <w:ilvl w:val="0"/>
                <w:numId w:val="20"/>
              </w:numPr>
              <w:rPr>
                <w:sz w:val="24"/>
              </w:rPr>
            </w:pPr>
            <w:r w:rsidRPr="008A5143">
              <w:rPr>
                <w:sz w:val="24"/>
              </w:rPr>
              <w:t>Represent multiplication situations using objects organized in equal groups or in rectangular arrays and use the representations to find the total</w:t>
            </w:r>
          </w:p>
        </w:tc>
        <w:tc>
          <w:tcPr>
            <w:tcW w:w="1743" w:type="dxa"/>
            <w:tcBorders>
              <w:top w:val="nil"/>
              <w:bottom w:val="single" w:sz="4" w:space="0" w:color="auto"/>
            </w:tcBorders>
            <w:vAlign w:val="center"/>
          </w:tcPr>
          <w:p w14:paraId="1FB62252" w14:textId="77777777" w:rsidR="006C1447" w:rsidRPr="008A5143" w:rsidRDefault="006C1447" w:rsidP="005213B2">
            <w:pPr>
              <w:rPr>
                <w:sz w:val="24"/>
              </w:rPr>
            </w:pPr>
          </w:p>
        </w:tc>
        <w:tc>
          <w:tcPr>
            <w:tcW w:w="1839" w:type="dxa"/>
            <w:tcBorders>
              <w:top w:val="nil"/>
              <w:bottom w:val="single" w:sz="4" w:space="0" w:color="auto"/>
            </w:tcBorders>
            <w:vAlign w:val="center"/>
          </w:tcPr>
          <w:p w14:paraId="294F6FB1" w14:textId="77777777" w:rsidR="006C1447" w:rsidRPr="008A5143" w:rsidRDefault="006C1447" w:rsidP="005213B2">
            <w:pPr>
              <w:rPr>
                <w:sz w:val="24"/>
              </w:rPr>
            </w:pPr>
          </w:p>
        </w:tc>
        <w:tc>
          <w:tcPr>
            <w:tcW w:w="1305" w:type="dxa"/>
            <w:tcBorders>
              <w:top w:val="nil"/>
              <w:bottom w:val="single" w:sz="4" w:space="0" w:color="auto"/>
            </w:tcBorders>
            <w:vAlign w:val="center"/>
          </w:tcPr>
          <w:p w14:paraId="677CB336" w14:textId="77777777" w:rsidR="006C1447" w:rsidRPr="008A5143" w:rsidRDefault="006C1447" w:rsidP="005213B2">
            <w:pPr>
              <w:rPr>
                <w:sz w:val="24"/>
              </w:rPr>
            </w:pPr>
          </w:p>
        </w:tc>
      </w:tr>
      <w:tr w:rsidR="006C1447" w:rsidRPr="008A5143" w14:paraId="76CEF88F" w14:textId="77777777" w:rsidTr="005213B2">
        <w:trPr>
          <w:trHeight w:val="158"/>
        </w:trPr>
        <w:tc>
          <w:tcPr>
            <w:tcW w:w="2110" w:type="dxa"/>
            <w:tcBorders>
              <w:top w:val="single" w:sz="4" w:space="0" w:color="auto"/>
              <w:bottom w:val="single" w:sz="4" w:space="0" w:color="auto"/>
            </w:tcBorders>
            <w:vAlign w:val="center"/>
          </w:tcPr>
          <w:p w14:paraId="71213207"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21892B82" w14:textId="5E34FEAC" w:rsidR="006C1447" w:rsidRPr="008A5143" w:rsidRDefault="00655139" w:rsidP="005213B2">
            <w:pPr>
              <w:rPr>
                <w:sz w:val="24"/>
              </w:rPr>
            </w:pPr>
            <w:hyperlink r:id="rId88" w:history="1">
              <w:r w:rsidRPr="0065513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656E289"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E3D601B"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39CF0CE" w14:textId="77777777" w:rsidR="006C1447" w:rsidRPr="008A5143" w:rsidRDefault="006C1447" w:rsidP="005213B2">
            <w:pPr>
              <w:rPr>
                <w:sz w:val="24"/>
              </w:rPr>
            </w:pPr>
          </w:p>
        </w:tc>
      </w:tr>
    </w:tbl>
    <w:p w14:paraId="370B838F" w14:textId="0328CEB4" w:rsidR="00AD46DE" w:rsidRPr="008A5143" w:rsidRDefault="00C032A3" w:rsidP="00C61785">
      <w:pPr>
        <w:spacing w:before="240"/>
        <w:rPr>
          <w:rFonts w:eastAsia="Times New Roman"/>
          <w:sz w:val="24"/>
        </w:rPr>
      </w:pPr>
      <w:hyperlink r:id="rId89" w:history="1">
        <w:r w:rsidR="00AD46DE" w:rsidRPr="008A5143">
          <w:rPr>
            <w:rStyle w:val="Hyperlink"/>
            <w:rFonts w:eastAsia="Times New Roman"/>
            <w:sz w:val="24"/>
          </w:rPr>
          <w:t>MA.5.NSO.2.2:</w:t>
        </w:r>
      </w:hyperlink>
      <w:r w:rsidR="00AD46DE" w:rsidRPr="008A5143">
        <w:rPr>
          <w:rFonts w:eastAsia="Times New Roman"/>
          <w:sz w:val="24"/>
        </w:rPr>
        <w:t xml:space="preserve"> Divide multi-digit whole numbers, up to five digits by two digits, including using a standard algorithm with procedural fluency. Represent remainders as fractions.</w:t>
      </w:r>
    </w:p>
    <w:p w14:paraId="3FF4A50C" w14:textId="4FC2E71B" w:rsidR="00AD46DE" w:rsidRPr="008A5143" w:rsidRDefault="00AD46DE" w:rsidP="00AD46DE">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Within this benchmark, the expectation is not to use simplest form for fractions.</w:t>
      </w:r>
    </w:p>
    <w:p w14:paraId="2C73A6AE" w14:textId="485D578D"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6C1447" w:rsidRPr="008A5143" w14:paraId="03B8C1FD" w14:textId="77777777" w:rsidTr="005213B2">
        <w:trPr>
          <w:trHeight w:val="326"/>
          <w:tblHeader/>
        </w:trPr>
        <w:tc>
          <w:tcPr>
            <w:tcW w:w="2110" w:type="dxa"/>
            <w:tcBorders>
              <w:bottom w:val="single" w:sz="4" w:space="0" w:color="auto"/>
            </w:tcBorders>
            <w:vAlign w:val="center"/>
          </w:tcPr>
          <w:p w14:paraId="6BCE19C8" w14:textId="77777777" w:rsidR="006C1447" w:rsidRPr="008A5143" w:rsidRDefault="006C1447" w:rsidP="005213B2">
            <w:pPr>
              <w:rPr>
                <w:b/>
                <w:sz w:val="24"/>
              </w:rPr>
            </w:pPr>
            <w:r w:rsidRPr="008A5143">
              <w:rPr>
                <w:b/>
                <w:sz w:val="24"/>
              </w:rPr>
              <w:t>Name</w:t>
            </w:r>
          </w:p>
        </w:tc>
        <w:tc>
          <w:tcPr>
            <w:tcW w:w="6327" w:type="dxa"/>
            <w:vAlign w:val="center"/>
          </w:tcPr>
          <w:p w14:paraId="5CBFECD0"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49ECDBC7"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1EB83092"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1B2C0B43" w14:textId="77777777" w:rsidR="006C1447" w:rsidRPr="008A5143" w:rsidRDefault="006C1447" w:rsidP="005213B2">
            <w:pPr>
              <w:rPr>
                <w:b/>
                <w:sz w:val="24"/>
              </w:rPr>
            </w:pPr>
            <w:r w:rsidRPr="008A5143">
              <w:rPr>
                <w:b/>
                <w:sz w:val="24"/>
              </w:rPr>
              <w:t>Date Mastery</w:t>
            </w:r>
          </w:p>
        </w:tc>
      </w:tr>
      <w:tr w:rsidR="006C1447" w:rsidRPr="008A5143" w14:paraId="7374134F" w14:textId="77777777" w:rsidTr="005213B2">
        <w:trPr>
          <w:trHeight w:val="326"/>
        </w:trPr>
        <w:tc>
          <w:tcPr>
            <w:tcW w:w="2110" w:type="dxa"/>
            <w:tcBorders>
              <w:bottom w:val="single" w:sz="4" w:space="0" w:color="auto"/>
            </w:tcBorders>
            <w:vAlign w:val="center"/>
          </w:tcPr>
          <w:p w14:paraId="61F6C6AC" w14:textId="788B134C" w:rsidR="006C1447" w:rsidRPr="008A5143" w:rsidRDefault="00C032A3" w:rsidP="005213B2">
            <w:pPr>
              <w:rPr>
                <w:sz w:val="24"/>
              </w:rPr>
            </w:pPr>
            <w:hyperlink r:id="rId90" w:history="1">
              <w:r w:rsidR="00AA440B" w:rsidRPr="008A5143">
                <w:rPr>
                  <w:rStyle w:val="Hyperlink"/>
                  <w:sz w:val="24"/>
                </w:rPr>
                <w:t>MA.5.NSO.2.AP.2:</w:t>
              </w:r>
            </w:hyperlink>
            <w:r w:rsidR="00AA440B" w:rsidRPr="008A5143">
              <w:rPr>
                <w:sz w:val="24"/>
              </w:rPr>
              <w:t> </w:t>
            </w:r>
          </w:p>
        </w:tc>
        <w:tc>
          <w:tcPr>
            <w:tcW w:w="6327" w:type="dxa"/>
            <w:vAlign w:val="center"/>
          </w:tcPr>
          <w:p w14:paraId="5330A46D" w14:textId="746D84C2" w:rsidR="006C1447" w:rsidRPr="008A5143" w:rsidRDefault="00415061" w:rsidP="005213B2">
            <w:pPr>
              <w:rPr>
                <w:sz w:val="24"/>
              </w:rPr>
            </w:pPr>
            <w:r w:rsidRPr="008A5143">
              <w:rPr>
                <w:sz w:val="24"/>
              </w:rPr>
              <w:t>Apply a strategy to divide two whole numbers up to two digits by one digit including the possibility of whole number remainders.</w:t>
            </w:r>
          </w:p>
        </w:tc>
        <w:tc>
          <w:tcPr>
            <w:tcW w:w="1743" w:type="dxa"/>
            <w:tcBorders>
              <w:bottom w:val="nil"/>
            </w:tcBorders>
            <w:vAlign w:val="center"/>
          </w:tcPr>
          <w:p w14:paraId="0C20D1AD" w14:textId="77777777" w:rsidR="006C1447" w:rsidRPr="008A5143" w:rsidRDefault="006C1447" w:rsidP="005213B2">
            <w:pPr>
              <w:rPr>
                <w:sz w:val="24"/>
              </w:rPr>
            </w:pPr>
          </w:p>
        </w:tc>
        <w:tc>
          <w:tcPr>
            <w:tcW w:w="1839" w:type="dxa"/>
            <w:tcBorders>
              <w:bottom w:val="nil"/>
            </w:tcBorders>
            <w:vAlign w:val="center"/>
          </w:tcPr>
          <w:p w14:paraId="621898C9" w14:textId="77777777" w:rsidR="006C1447" w:rsidRPr="008A5143" w:rsidRDefault="006C1447" w:rsidP="005213B2">
            <w:pPr>
              <w:rPr>
                <w:sz w:val="24"/>
              </w:rPr>
            </w:pPr>
          </w:p>
        </w:tc>
        <w:tc>
          <w:tcPr>
            <w:tcW w:w="1305" w:type="dxa"/>
            <w:tcBorders>
              <w:bottom w:val="nil"/>
            </w:tcBorders>
            <w:vAlign w:val="center"/>
          </w:tcPr>
          <w:p w14:paraId="64AA4709" w14:textId="77777777" w:rsidR="006C1447" w:rsidRPr="008A5143" w:rsidRDefault="006C1447" w:rsidP="005213B2">
            <w:pPr>
              <w:rPr>
                <w:sz w:val="24"/>
              </w:rPr>
            </w:pPr>
          </w:p>
        </w:tc>
      </w:tr>
      <w:tr w:rsidR="006C1447" w:rsidRPr="008A5143" w14:paraId="6A9915D8" w14:textId="77777777" w:rsidTr="005213B2">
        <w:trPr>
          <w:trHeight w:val="817"/>
        </w:trPr>
        <w:tc>
          <w:tcPr>
            <w:tcW w:w="2110" w:type="dxa"/>
            <w:tcBorders>
              <w:top w:val="single" w:sz="4" w:space="0" w:color="auto"/>
              <w:bottom w:val="single" w:sz="4" w:space="0" w:color="auto"/>
            </w:tcBorders>
            <w:vAlign w:val="center"/>
          </w:tcPr>
          <w:p w14:paraId="4715C53F" w14:textId="77777777" w:rsidR="006C1447" w:rsidRPr="008A5143" w:rsidRDefault="006C1447" w:rsidP="005213B2">
            <w:pPr>
              <w:rPr>
                <w:sz w:val="24"/>
              </w:rPr>
            </w:pPr>
            <w:r w:rsidRPr="008A5143">
              <w:rPr>
                <w:sz w:val="24"/>
              </w:rPr>
              <w:t>Essential</w:t>
            </w:r>
          </w:p>
          <w:p w14:paraId="293CCBFE"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0D8C587A" w14:textId="77777777" w:rsidR="00415061" w:rsidRPr="008A5143" w:rsidRDefault="00415061" w:rsidP="00D67C62">
            <w:pPr>
              <w:pStyle w:val="ListParagraph"/>
              <w:numPr>
                <w:ilvl w:val="0"/>
                <w:numId w:val="21"/>
              </w:numPr>
              <w:rPr>
                <w:bCs/>
                <w:sz w:val="24"/>
              </w:rPr>
            </w:pPr>
            <w:r w:rsidRPr="008A5143">
              <w:rPr>
                <w:bCs/>
                <w:sz w:val="24"/>
              </w:rPr>
              <w:t>Understand that a group of 10 ones is equal to 1 ten (e.g., 10-unit cubes is equal to 1 ten-rod)</w:t>
            </w:r>
          </w:p>
          <w:p w14:paraId="5C2AECAD" w14:textId="77777777" w:rsidR="00415061" w:rsidRPr="008A5143" w:rsidRDefault="00415061" w:rsidP="00D67C62">
            <w:pPr>
              <w:pStyle w:val="ListParagraph"/>
              <w:numPr>
                <w:ilvl w:val="0"/>
                <w:numId w:val="21"/>
              </w:numPr>
              <w:rPr>
                <w:bCs/>
                <w:sz w:val="24"/>
              </w:rPr>
            </w:pPr>
            <w:r w:rsidRPr="008A5143">
              <w:rPr>
                <w:bCs/>
                <w:sz w:val="24"/>
              </w:rPr>
              <w:t>Model two-digit numbers using 10s and 1s (e.g., ten-rods and unit cubes)</w:t>
            </w:r>
          </w:p>
          <w:p w14:paraId="1C6A9B67" w14:textId="4F0DD299" w:rsidR="006C1447" w:rsidRPr="008A5143" w:rsidRDefault="00415061" w:rsidP="00D67C62">
            <w:pPr>
              <w:pStyle w:val="ListParagraph"/>
              <w:numPr>
                <w:ilvl w:val="0"/>
                <w:numId w:val="21"/>
              </w:numPr>
              <w:rPr>
                <w:sz w:val="24"/>
              </w:rPr>
            </w:pPr>
            <w:r w:rsidRPr="008A5143">
              <w:rPr>
                <w:sz w:val="24"/>
              </w:rPr>
              <w:lastRenderedPageBreak/>
              <w:t xml:space="preserve">Represent division expressions (e.g., 62 </w:t>
            </w:r>
            <m:oMath>
              <m:r>
                <m:rPr>
                  <m:sty m:val="bi"/>
                </m:rPr>
                <w:rPr>
                  <w:rFonts w:ascii="Cambria Math" w:hAnsi="Cambria Math"/>
                  <w:sz w:val="24"/>
                </w:rPr>
                <m:t xml:space="preserve">÷5) </m:t>
              </m:r>
            </m:oMath>
            <w:r w:rsidRPr="008A5143">
              <w:rPr>
                <w:sz w:val="24"/>
              </w:rPr>
              <w:t>using objects or drawings organized in equal groups and use the representations to find the total number of groups or the number in each group</w:t>
            </w:r>
          </w:p>
        </w:tc>
        <w:tc>
          <w:tcPr>
            <w:tcW w:w="1743" w:type="dxa"/>
            <w:tcBorders>
              <w:top w:val="nil"/>
              <w:bottom w:val="single" w:sz="4" w:space="0" w:color="auto"/>
            </w:tcBorders>
            <w:vAlign w:val="center"/>
          </w:tcPr>
          <w:p w14:paraId="40D886E0" w14:textId="77777777" w:rsidR="006C1447" w:rsidRPr="008A5143" w:rsidRDefault="006C1447" w:rsidP="005213B2">
            <w:pPr>
              <w:rPr>
                <w:sz w:val="24"/>
              </w:rPr>
            </w:pPr>
          </w:p>
        </w:tc>
        <w:tc>
          <w:tcPr>
            <w:tcW w:w="1839" w:type="dxa"/>
            <w:tcBorders>
              <w:top w:val="nil"/>
              <w:bottom w:val="single" w:sz="4" w:space="0" w:color="auto"/>
            </w:tcBorders>
            <w:vAlign w:val="center"/>
          </w:tcPr>
          <w:p w14:paraId="4DBB0BA7" w14:textId="77777777" w:rsidR="006C1447" w:rsidRPr="008A5143" w:rsidRDefault="006C1447" w:rsidP="005213B2">
            <w:pPr>
              <w:rPr>
                <w:sz w:val="24"/>
              </w:rPr>
            </w:pPr>
          </w:p>
        </w:tc>
        <w:tc>
          <w:tcPr>
            <w:tcW w:w="1305" w:type="dxa"/>
            <w:tcBorders>
              <w:top w:val="nil"/>
              <w:bottom w:val="single" w:sz="4" w:space="0" w:color="auto"/>
            </w:tcBorders>
            <w:vAlign w:val="center"/>
          </w:tcPr>
          <w:p w14:paraId="1BBADC10" w14:textId="77777777" w:rsidR="006C1447" w:rsidRPr="008A5143" w:rsidRDefault="006C1447" w:rsidP="005213B2">
            <w:pPr>
              <w:rPr>
                <w:sz w:val="24"/>
              </w:rPr>
            </w:pPr>
          </w:p>
        </w:tc>
      </w:tr>
      <w:tr w:rsidR="006C1447" w:rsidRPr="008A5143" w14:paraId="616C8E9B" w14:textId="77777777" w:rsidTr="005213B2">
        <w:trPr>
          <w:trHeight w:val="158"/>
        </w:trPr>
        <w:tc>
          <w:tcPr>
            <w:tcW w:w="2110" w:type="dxa"/>
            <w:tcBorders>
              <w:top w:val="single" w:sz="4" w:space="0" w:color="auto"/>
              <w:bottom w:val="single" w:sz="4" w:space="0" w:color="auto"/>
            </w:tcBorders>
            <w:vAlign w:val="center"/>
          </w:tcPr>
          <w:p w14:paraId="0DE7FCFA"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7E0BFD1" w14:textId="45C1CBAF" w:rsidR="006C1447" w:rsidRPr="008A5143" w:rsidRDefault="00747167" w:rsidP="005213B2">
            <w:pPr>
              <w:rPr>
                <w:sz w:val="24"/>
              </w:rPr>
            </w:pPr>
            <w:hyperlink r:id="rId91" w:history="1">
              <w:r w:rsidRPr="00747167">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42B62DC"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2F7C52A9"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F7BF4D6" w14:textId="77777777" w:rsidR="006C1447" w:rsidRPr="008A5143" w:rsidRDefault="006C1447" w:rsidP="005213B2">
            <w:pPr>
              <w:rPr>
                <w:sz w:val="24"/>
              </w:rPr>
            </w:pPr>
          </w:p>
        </w:tc>
      </w:tr>
    </w:tbl>
    <w:p w14:paraId="576CC111" w14:textId="748E8279" w:rsidR="00AD46DE" w:rsidRPr="008A5143" w:rsidRDefault="00C032A3" w:rsidP="00C61785">
      <w:pPr>
        <w:spacing w:before="240"/>
        <w:rPr>
          <w:rFonts w:eastAsia="Times New Roman"/>
          <w:sz w:val="24"/>
        </w:rPr>
      </w:pPr>
      <w:hyperlink r:id="rId92" w:history="1">
        <w:r w:rsidR="00AD46DE" w:rsidRPr="008A5143">
          <w:rPr>
            <w:rStyle w:val="Hyperlink"/>
            <w:rFonts w:eastAsia="Times New Roman"/>
            <w:sz w:val="24"/>
          </w:rPr>
          <w:t>MA.5.NSO.2.3:</w:t>
        </w:r>
      </w:hyperlink>
      <w:r w:rsidR="00AD46DE" w:rsidRPr="008A5143">
        <w:rPr>
          <w:rFonts w:eastAsia="Times New Roman"/>
          <w:sz w:val="24"/>
        </w:rPr>
        <w:t xml:space="preserve"> Add and subtract multi-digit numbers with decimals to the thousandths, including using a standard algorithm with procedural fluency.</w:t>
      </w:r>
    </w:p>
    <w:p w14:paraId="69A9E948" w14:textId="45F15C3F"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058C1DD7" w14:textId="77777777" w:rsidTr="005213B2">
        <w:trPr>
          <w:trHeight w:val="326"/>
          <w:tblHeader/>
        </w:trPr>
        <w:tc>
          <w:tcPr>
            <w:tcW w:w="2110" w:type="dxa"/>
            <w:tcBorders>
              <w:bottom w:val="single" w:sz="4" w:space="0" w:color="auto"/>
            </w:tcBorders>
            <w:vAlign w:val="center"/>
          </w:tcPr>
          <w:p w14:paraId="36675EE0" w14:textId="77777777" w:rsidR="006C1447" w:rsidRPr="008A5143" w:rsidRDefault="006C1447" w:rsidP="005213B2">
            <w:pPr>
              <w:rPr>
                <w:b/>
                <w:sz w:val="24"/>
              </w:rPr>
            </w:pPr>
            <w:r w:rsidRPr="008A5143">
              <w:rPr>
                <w:b/>
                <w:sz w:val="24"/>
              </w:rPr>
              <w:t>Name</w:t>
            </w:r>
          </w:p>
        </w:tc>
        <w:tc>
          <w:tcPr>
            <w:tcW w:w="6327" w:type="dxa"/>
            <w:vAlign w:val="center"/>
          </w:tcPr>
          <w:p w14:paraId="36AF8A8C"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0762E82B"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78715BC9"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2FDB27A1" w14:textId="77777777" w:rsidR="006C1447" w:rsidRPr="008A5143" w:rsidRDefault="006C1447" w:rsidP="005213B2">
            <w:pPr>
              <w:rPr>
                <w:b/>
                <w:sz w:val="24"/>
              </w:rPr>
            </w:pPr>
            <w:r w:rsidRPr="008A5143">
              <w:rPr>
                <w:b/>
                <w:sz w:val="24"/>
              </w:rPr>
              <w:t>Date Mastery</w:t>
            </w:r>
          </w:p>
        </w:tc>
      </w:tr>
      <w:tr w:rsidR="006C1447" w:rsidRPr="008A5143" w14:paraId="58AC2E34" w14:textId="77777777" w:rsidTr="005213B2">
        <w:trPr>
          <w:trHeight w:val="326"/>
        </w:trPr>
        <w:tc>
          <w:tcPr>
            <w:tcW w:w="2110" w:type="dxa"/>
            <w:tcBorders>
              <w:bottom w:val="single" w:sz="4" w:space="0" w:color="auto"/>
            </w:tcBorders>
            <w:vAlign w:val="center"/>
          </w:tcPr>
          <w:p w14:paraId="6B61661E" w14:textId="4F551E52" w:rsidR="006C1447" w:rsidRPr="008A5143" w:rsidRDefault="00C032A3" w:rsidP="005213B2">
            <w:pPr>
              <w:rPr>
                <w:sz w:val="24"/>
              </w:rPr>
            </w:pPr>
            <w:hyperlink r:id="rId93" w:history="1">
              <w:r w:rsidR="00AA440B" w:rsidRPr="008A5143">
                <w:rPr>
                  <w:rStyle w:val="Hyperlink"/>
                  <w:sz w:val="24"/>
                </w:rPr>
                <w:t>MA.5.NSO.2.AP.3:</w:t>
              </w:r>
            </w:hyperlink>
          </w:p>
        </w:tc>
        <w:tc>
          <w:tcPr>
            <w:tcW w:w="6327" w:type="dxa"/>
            <w:vAlign w:val="center"/>
          </w:tcPr>
          <w:p w14:paraId="129782C4" w14:textId="507B34C0" w:rsidR="006C1447" w:rsidRPr="008A5143" w:rsidRDefault="00415061" w:rsidP="005213B2">
            <w:pPr>
              <w:rPr>
                <w:sz w:val="24"/>
              </w:rPr>
            </w:pPr>
            <w:r w:rsidRPr="008A5143">
              <w:rPr>
                <w:sz w:val="24"/>
              </w:rPr>
              <w:t>Apply a strategy to add and subtract multi-digit numbers with decimals to the tenths (e.g., 3.3 + 0.5) and hundredths (e.g., 1.25 - 0.12). Multi-digit numbers not to exceed 9.99.</w:t>
            </w:r>
          </w:p>
        </w:tc>
        <w:tc>
          <w:tcPr>
            <w:tcW w:w="1743" w:type="dxa"/>
            <w:tcBorders>
              <w:bottom w:val="nil"/>
            </w:tcBorders>
            <w:vAlign w:val="center"/>
          </w:tcPr>
          <w:p w14:paraId="5980420A" w14:textId="77777777" w:rsidR="006C1447" w:rsidRPr="008A5143" w:rsidRDefault="006C1447" w:rsidP="005213B2">
            <w:pPr>
              <w:rPr>
                <w:sz w:val="24"/>
              </w:rPr>
            </w:pPr>
          </w:p>
        </w:tc>
        <w:tc>
          <w:tcPr>
            <w:tcW w:w="1839" w:type="dxa"/>
            <w:tcBorders>
              <w:bottom w:val="nil"/>
            </w:tcBorders>
            <w:vAlign w:val="center"/>
          </w:tcPr>
          <w:p w14:paraId="28725340" w14:textId="77777777" w:rsidR="006C1447" w:rsidRPr="008A5143" w:rsidRDefault="006C1447" w:rsidP="005213B2">
            <w:pPr>
              <w:rPr>
                <w:sz w:val="24"/>
              </w:rPr>
            </w:pPr>
          </w:p>
        </w:tc>
        <w:tc>
          <w:tcPr>
            <w:tcW w:w="1305" w:type="dxa"/>
            <w:tcBorders>
              <w:bottom w:val="nil"/>
            </w:tcBorders>
            <w:vAlign w:val="center"/>
          </w:tcPr>
          <w:p w14:paraId="44F07B04" w14:textId="77777777" w:rsidR="006C1447" w:rsidRPr="008A5143" w:rsidRDefault="006C1447" w:rsidP="005213B2">
            <w:pPr>
              <w:rPr>
                <w:sz w:val="24"/>
              </w:rPr>
            </w:pPr>
          </w:p>
        </w:tc>
      </w:tr>
      <w:tr w:rsidR="006C1447" w:rsidRPr="008A5143" w14:paraId="05E08956" w14:textId="77777777" w:rsidTr="005213B2">
        <w:trPr>
          <w:trHeight w:val="817"/>
        </w:trPr>
        <w:tc>
          <w:tcPr>
            <w:tcW w:w="2110" w:type="dxa"/>
            <w:tcBorders>
              <w:top w:val="single" w:sz="4" w:space="0" w:color="auto"/>
              <w:bottom w:val="single" w:sz="4" w:space="0" w:color="auto"/>
            </w:tcBorders>
            <w:vAlign w:val="center"/>
          </w:tcPr>
          <w:p w14:paraId="6075745A" w14:textId="77777777" w:rsidR="006C1447" w:rsidRPr="008A5143" w:rsidRDefault="006C1447" w:rsidP="005213B2">
            <w:pPr>
              <w:rPr>
                <w:sz w:val="24"/>
              </w:rPr>
            </w:pPr>
            <w:r w:rsidRPr="008A5143">
              <w:rPr>
                <w:sz w:val="24"/>
              </w:rPr>
              <w:t>Essential</w:t>
            </w:r>
          </w:p>
          <w:p w14:paraId="14FD9D61"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52FE0555" w14:textId="77777777" w:rsidR="00415061" w:rsidRPr="008A5143" w:rsidRDefault="00415061" w:rsidP="00D67C62">
            <w:pPr>
              <w:pStyle w:val="ListParagraph"/>
              <w:numPr>
                <w:ilvl w:val="0"/>
                <w:numId w:val="22"/>
              </w:numPr>
              <w:rPr>
                <w:bCs/>
                <w:sz w:val="24"/>
              </w:rPr>
            </w:pPr>
            <w:r w:rsidRPr="008A5143">
              <w:rPr>
                <w:bCs/>
                <w:sz w:val="24"/>
              </w:rPr>
              <w:t>Understand that the digit in the ones place represents the number of ones, the digit in the tenths place represents the number of tenths, and the digit in the hundredths place represents the number of hundredths</w:t>
            </w:r>
          </w:p>
          <w:p w14:paraId="761F74FA" w14:textId="77777777" w:rsidR="00415061" w:rsidRPr="008A5143" w:rsidRDefault="00415061" w:rsidP="00D67C62">
            <w:pPr>
              <w:pStyle w:val="ListParagraph"/>
              <w:numPr>
                <w:ilvl w:val="0"/>
                <w:numId w:val="22"/>
              </w:numPr>
              <w:rPr>
                <w:bCs/>
                <w:sz w:val="24"/>
              </w:rPr>
            </w:pPr>
            <w:r w:rsidRPr="008A5143">
              <w:rPr>
                <w:bCs/>
                <w:sz w:val="24"/>
              </w:rPr>
              <w:t>Represent decimals up to 9.99 using ones, tenths, and hundredths</w:t>
            </w:r>
          </w:p>
          <w:p w14:paraId="2FD798A0" w14:textId="77777777" w:rsidR="00415061" w:rsidRPr="008A5143" w:rsidRDefault="00415061" w:rsidP="00D67C62">
            <w:pPr>
              <w:pStyle w:val="ListParagraph"/>
              <w:numPr>
                <w:ilvl w:val="0"/>
                <w:numId w:val="22"/>
              </w:numPr>
              <w:rPr>
                <w:bCs/>
                <w:sz w:val="24"/>
              </w:rPr>
            </w:pPr>
            <w:r w:rsidRPr="008A5143">
              <w:rPr>
                <w:bCs/>
                <w:sz w:val="24"/>
              </w:rPr>
              <w:t>Understand that a group of 10 tenths is equal to 1 whole and that 1 whole is equal to a group of 10 tenths</w:t>
            </w:r>
          </w:p>
          <w:p w14:paraId="7D070B10" w14:textId="77777777" w:rsidR="00415061" w:rsidRPr="008A5143" w:rsidRDefault="00415061" w:rsidP="00D67C62">
            <w:pPr>
              <w:pStyle w:val="ListParagraph"/>
              <w:numPr>
                <w:ilvl w:val="0"/>
                <w:numId w:val="22"/>
              </w:numPr>
              <w:rPr>
                <w:bCs/>
                <w:sz w:val="24"/>
              </w:rPr>
            </w:pPr>
            <w:r w:rsidRPr="008A5143">
              <w:rPr>
                <w:bCs/>
                <w:sz w:val="24"/>
              </w:rPr>
              <w:t>Understand that a group of 10 hundredths is equal to 1 tenth and that 1 tenth is equal to 10 hundredths</w:t>
            </w:r>
          </w:p>
          <w:p w14:paraId="124055F5" w14:textId="77777777" w:rsidR="00415061" w:rsidRPr="008A5143" w:rsidRDefault="00415061" w:rsidP="00D67C62">
            <w:pPr>
              <w:pStyle w:val="ListParagraph"/>
              <w:numPr>
                <w:ilvl w:val="0"/>
                <w:numId w:val="22"/>
              </w:numPr>
              <w:rPr>
                <w:bCs/>
                <w:sz w:val="24"/>
              </w:rPr>
            </w:pPr>
            <w:r w:rsidRPr="008A5143">
              <w:rPr>
                <w:bCs/>
                <w:sz w:val="24"/>
              </w:rPr>
              <w:t xml:space="preserve">Understand that in adding decimals one adds tenths and tenths and hundredths and </w:t>
            </w:r>
            <w:r w:rsidRPr="008A5143">
              <w:rPr>
                <w:bCs/>
                <w:sz w:val="24"/>
              </w:rPr>
              <w:lastRenderedPageBreak/>
              <w:t>hundredths and sometimes it is necessary to compose a tenth and/or a whole</w:t>
            </w:r>
          </w:p>
          <w:p w14:paraId="608B4F4E" w14:textId="6E8FBF0D" w:rsidR="006C1447" w:rsidRPr="008A5143" w:rsidRDefault="00415061" w:rsidP="00D67C62">
            <w:pPr>
              <w:pStyle w:val="ListParagraph"/>
              <w:numPr>
                <w:ilvl w:val="0"/>
                <w:numId w:val="22"/>
              </w:numPr>
              <w:rPr>
                <w:sz w:val="24"/>
              </w:rPr>
            </w:pPr>
            <w:r w:rsidRPr="008A5143">
              <w:rPr>
                <w:sz w:val="24"/>
              </w:rPr>
              <w:t>Understand that in subtracting decimals, one subtracts tenths from tenths and hundredths from hundredths sometimes it is necessary to decompose a tenth</w:t>
            </w:r>
          </w:p>
        </w:tc>
        <w:tc>
          <w:tcPr>
            <w:tcW w:w="1743" w:type="dxa"/>
            <w:tcBorders>
              <w:top w:val="nil"/>
              <w:bottom w:val="single" w:sz="4" w:space="0" w:color="auto"/>
            </w:tcBorders>
            <w:vAlign w:val="center"/>
          </w:tcPr>
          <w:p w14:paraId="5B6E3E99" w14:textId="77777777" w:rsidR="006C1447" w:rsidRPr="008A5143" w:rsidRDefault="006C1447" w:rsidP="005213B2">
            <w:pPr>
              <w:rPr>
                <w:sz w:val="24"/>
              </w:rPr>
            </w:pPr>
          </w:p>
        </w:tc>
        <w:tc>
          <w:tcPr>
            <w:tcW w:w="1839" w:type="dxa"/>
            <w:tcBorders>
              <w:top w:val="nil"/>
              <w:bottom w:val="single" w:sz="4" w:space="0" w:color="auto"/>
            </w:tcBorders>
            <w:vAlign w:val="center"/>
          </w:tcPr>
          <w:p w14:paraId="2F645690" w14:textId="77777777" w:rsidR="006C1447" w:rsidRPr="008A5143" w:rsidRDefault="006C1447" w:rsidP="005213B2">
            <w:pPr>
              <w:rPr>
                <w:sz w:val="24"/>
              </w:rPr>
            </w:pPr>
          </w:p>
        </w:tc>
        <w:tc>
          <w:tcPr>
            <w:tcW w:w="1305" w:type="dxa"/>
            <w:tcBorders>
              <w:top w:val="nil"/>
              <w:bottom w:val="single" w:sz="4" w:space="0" w:color="auto"/>
            </w:tcBorders>
            <w:vAlign w:val="center"/>
          </w:tcPr>
          <w:p w14:paraId="3759AA21" w14:textId="77777777" w:rsidR="006C1447" w:rsidRPr="008A5143" w:rsidRDefault="006C1447" w:rsidP="005213B2">
            <w:pPr>
              <w:rPr>
                <w:sz w:val="24"/>
              </w:rPr>
            </w:pPr>
          </w:p>
        </w:tc>
      </w:tr>
      <w:tr w:rsidR="006C1447" w:rsidRPr="008A5143" w14:paraId="7846F88D" w14:textId="77777777" w:rsidTr="005213B2">
        <w:trPr>
          <w:trHeight w:val="158"/>
        </w:trPr>
        <w:tc>
          <w:tcPr>
            <w:tcW w:w="2110" w:type="dxa"/>
            <w:tcBorders>
              <w:top w:val="single" w:sz="4" w:space="0" w:color="auto"/>
              <w:bottom w:val="single" w:sz="4" w:space="0" w:color="auto"/>
            </w:tcBorders>
            <w:vAlign w:val="center"/>
          </w:tcPr>
          <w:p w14:paraId="12015773"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58849AE3" w14:textId="208B9E0A" w:rsidR="006C1447" w:rsidRPr="008A5143" w:rsidRDefault="003D5C98" w:rsidP="005213B2">
            <w:pPr>
              <w:rPr>
                <w:sz w:val="24"/>
              </w:rPr>
            </w:pPr>
            <w:hyperlink r:id="rId94" w:history="1">
              <w:r w:rsidRPr="003D5C9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236D492"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3C85EAA3"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788743F5" w14:textId="77777777" w:rsidR="006C1447" w:rsidRPr="008A5143" w:rsidRDefault="006C1447" w:rsidP="005213B2">
            <w:pPr>
              <w:rPr>
                <w:sz w:val="24"/>
              </w:rPr>
            </w:pPr>
          </w:p>
        </w:tc>
      </w:tr>
    </w:tbl>
    <w:p w14:paraId="70608369" w14:textId="4CE114FE" w:rsidR="00AD46DE" w:rsidRPr="008A5143" w:rsidRDefault="00C032A3" w:rsidP="00C61785">
      <w:pPr>
        <w:spacing w:before="240"/>
        <w:rPr>
          <w:rFonts w:eastAsia="Times New Roman"/>
          <w:sz w:val="24"/>
        </w:rPr>
      </w:pPr>
      <w:hyperlink r:id="rId95" w:history="1">
        <w:r w:rsidR="00AD46DE" w:rsidRPr="008A5143">
          <w:rPr>
            <w:rStyle w:val="Hyperlink"/>
            <w:rFonts w:eastAsia="Times New Roman"/>
            <w:sz w:val="24"/>
          </w:rPr>
          <w:t>MA.5.NSO.2.4:</w:t>
        </w:r>
      </w:hyperlink>
      <w:r w:rsidR="00AD46DE" w:rsidRPr="008A5143">
        <w:rPr>
          <w:rFonts w:eastAsia="Times New Roman"/>
          <w:sz w:val="24"/>
        </w:rPr>
        <w:t xml:space="preserve"> Explore the multiplication and division of multi-digit numbers with decimals to the hundredths using estimation, rounding and place value.</w:t>
      </w:r>
    </w:p>
    <w:p w14:paraId="419E46C2" w14:textId="77777777" w:rsidR="00AD46DE" w:rsidRPr="008A5143" w:rsidRDefault="00AD46DE" w:rsidP="00AD46DE">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Estimating quotients builds the foundation for division using a standard algorithm.</w:t>
      </w:r>
    </w:p>
    <w:p w14:paraId="602F0AE6" w14:textId="700D64CE" w:rsidR="006C1447" w:rsidRPr="008A5143" w:rsidRDefault="00AD46DE" w:rsidP="00AD46DE">
      <w:pPr>
        <w:rPr>
          <w:sz w:val="24"/>
        </w:rPr>
      </w:pPr>
      <w:r w:rsidRPr="008A5143">
        <w:rPr>
          <w:i/>
          <w:iCs/>
          <w:sz w:val="24"/>
        </w:rPr>
        <w:t>Clarification 2:</w:t>
      </w:r>
      <w:r w:rsidRPr="008A5143">
        <w:rPr>
          <w:sz w:val="24"/>
        </w:rPr>
        <w:t xml:space="preserve"> Instruction includes the use of models based on place value and the properties of operations.</w:t>
      </w:r>
    </w:p>
    <w:p w14:paraId="07C213B1" w14:textId="77777777" w:rsidR="006C1447" w:rsidRPr="008A5143" w:rsidRDefault="006C1447" w:rsidP="006C1447">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2AEE5FAE" w14:textId="77777777" w:rsidTr="005213B2">
        <w:trPr>
          <w:trHeight w:val="326"/>
          <w:tblHeader/>
        </w:trPr>
        <w:tc>
          <w:tcPr>
            <w:tcW w:w="2110" w:type="dxa"/>
            <w:tcBorders>
              <w:bottom w:val="single" w:sz="4" w:space="0" w:color="auto"/>
            </w:tcBorders>
            <w:vAlign w:val="center"/>
          </w:tcPr>
          <w:p w14:paraId="3B7A23A0" w14:textId="77777777" w:rsidR="006C1447" w:rsidRPr="008A5143" w:rsidRDefault="006C1447" w:rsidP="005213B2">
            <w:pPr>
              <w:rPr>
                <w:b/>
                <w:sz w:val="24"/>
              </w:rPr>
            </w:pPr>
            <w:r w:rsidRPr="008A5143">
              <w:rPr>
                <w:b/>
                <w:sz w:val="24"/>
              </w:rPr>
              <w:t>Name</w:t>
            </w:r>
          </w:p>
        </w:tc>
        <w:tc>
          <w:tcPr>
            <w:tcW w:w="6327" w:type="dxa"/>
            <w:vAlign w:val="center"/>
          </w:tcPr>
          <w:p w14:paraId="57B57F0D"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68D7EBF7"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3E843F31"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72791A2F" w14:textId="77777777" w:rsidR="006C1447" w:rsidRPr="008A5143" w:rsidRDefault="006C1447" w:rsidP="005213B2">
            <w:pPr>
              <w:rPr>
                <w:b/>
                <w:sz w:val="24"/>
              </w:rPr>
            </w:pPr>
            <w:r w:rsidRPr="008A5143">
              <w:rPr>
                <w:b/>
                <w:sz w:val="24"/>
              </w:rPr>
              <w:t>Date Mastery</w:t>
            </w:r>
          </w:p>
        </w:tc>
      </w:tr>
      <w:tr w:rsidR="006C1447" w:rsidRPr="008A5143" w14:paraId="63C5772B" w14:textId="77777777" w:rsidTr="005213B2">
        <w:trPr>
          <w:trHeight w:val="326"/>
        </w:trPr>
        <w:tc>
          <w:tcPr>
            <w:tcW w:w="2110" w:type="dxa"/>
            <w:tcBorders>
              <w:bottom w:val="single" w:sz="4" w:space="0" w:color="auto"/>
            </w:tcBorders>
            <w:vAlign w:val="center"/>
          </w:tcPr>
          <w:p w14:paraId="15D9718D" w14:textId="73AC34D6" w:rsidR="006C1447" w:rsidRPr="008A5143" w:rsidRDefault="00C032A3" w:rsidP="005213B2">
            <w:pPr>
              <w:rPr>
                <w:sz w:val="24"/>
              </w:rPr>
            </w:pPr>
            <w:hyperlink r:id="rId96" w:history="1">
              <w:r w:rsidR="00AA440B" w:rsidRPr="008A5143">
                <w:rPr>
                  <w:rStyle w:val="Hyperlink"/>
                  <w:sz w:val="24"/>
                </w:rPr>
                <w:t>MA.5.NSO.2.AP.4:</w:t>
              </w:r>
            </w:hyperlink>
          </w:p>
        </w:tc>
        <w:tc>
          <w:tcPr>
            <w:tcW w:w="6327" w:type="dxa"/>
            <w:vAlign w:val="center"/>
          </w:tcPr>
          <w:p w14:paraId="51E5F1CF" w14:textId="682B05FE" w:rsidR="006C1447" w:rsidRPr="008A5143" w:rsidRDefault="00415061" w:rsidP="005213B2">
            <w:pPr>
              <w:rPr>
                <w:sz w:val="24"/>
              </w:rPr>
            </w:pPr>
            <w:r w:rsidRPr="008A5143">
              <w:rPr>
                <w:sz w:val="24"/>
              </w:rPr>
              <w:t>Explore the estimation of products and quotients of two multi-digit numbers with decimals to the tenths (e.g., 8.9 X 2.3 becomes 9 X 2 by rounding both factors to the nearest whole number). Multi-digit numbers not to exceed 9.9.</w:t>
            </w:r>
          </w:p>
        </w:tc>
        <w:tc>
          <w:tcPr>
            <w:tcW w:w="1743" w:type="dxa"/>
            <w:tcBorders>
              <w:bottom w:val="nil"/>
            </w:tcBorders>
            <w:vAlign w:val="center"/>
          </w:tcPr>
          <w:p w14:paraId="7D7A65E4" w14:textId="77777777" w:rsidR="006C1447" w:rsidRPr="008A5143" w:rsidRDefault="006C1447" w:rsidP="005213B2">
            <w:pPr>
              <w:rPr>
                <w:sz w:val="24"/>
              </w:rPr>
            </w:pPr>
          </w:p>
        </w:tc>
        <w:tc>
          <w:tcPr>
            <w:tcW w:w="1839" w:type="dxa"/>
            <w:tcBorders>
              <w:bottom w:val="nil"/>
            </w:tcBorders>
            <w:vAlign w:val="center"/>
          </w:tcPr>
          <w:p w14:paraId="5BA3D7E8" w14:textId="77777777" w:rsidR="006C1447" w:rsidRPr="008A5143" w:rsidRDefault="006C1447" w:rsidP="005213B2">
            <w:pPr>
              <w:rPr>
                <w:sz w:val="24"/>
              </w:rPr>
            </w:pPr>
          </w:p>
        </w:tc>
        <w:tc>
          <w:tcPr>
            <w:tcW w:w="1305" w:type="dxa"/>
            <w:tcBorders>
              <w:bottom w:val="nil"/>
            </w:tcBorders>
            <w:vAlign w:val="center"/>
          </w:tcPr>
          <w:p w14:paraId="379ED7B1" w14:textId="77777777" w:rsidR="006C1447" w:rsidRPr="008A5143" w:rsidRDefault="006C1447" w:rsidP="005213B2">
            <w:pPr>
              <w:rPr>
                <w:sz w:val="24"/>
              </w:rPr>
            </w:pPr>
          </w:p>
        </w:tc>
      </w:tr>
      <w:tr w:rsidR="006C1447" w:rsidRPr="008A5143" w14:paraId="45E4A4D2" w14:textId="77777777" w:rsidTr="005213B2">
        <w:trPr>
          <w:trHeight w:val="817"/>
        </w:trPr>
        <w:tc>
          <w:tcPr>
            <w:tcW w:w="2110" w:type="dxa"/>
            <w:tcBorders>
              <w:top w:val="single" w:sz="4" w:space="0" w:color="auto"/>
              <w:bottom w:val="single" w:sz="4" w:space="0" w:color="auto"/>
            </w:tcBorders>
            <w:vAlign w:val="center"/>
          </w:tcPr>
          <w:p w14:paraId="29798C9B" w14:textId="77777777" w:rsidR="006C1447" w:rsidRPr="008A5143" w:rsidRDefault="006C1447" w:rsidP="005213B2">
            <w:pPr>
              <w:rPr>
                <w:sz w:val="24"/>
              </w:rPr>
            </w:pPr>
            <w:r w:rsidRPr="008A5143">
              <w:rPr>
                <w:sz w:val="24"/>
              </w:rPr>
              <w:t>Essential</w:t>
            </w:r>
          </w:p>
          <w:p w14:paraId="3713E3EF"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05BD0250" w14:textId="77777777" w:rsidR="00415061" w:rsidRPr="008A5143" w:rsidRDefault="00415061" w:rsidP="00D67C62">
            <w:pPr>
              <w:pStyle w:val="ListParagraph"/>
              <w:numPr>
                <w:ilvl w:val="0"/>
                <w:numId w:val="23"/>
              </w:numPr>
              <w:rPr>
                <w:bCs/>
                <w:sz w:val="24"/>
              </w:rPr>
            </w:pPr>
            <w:r w:rsidRPr="008A5143">
              <w:rPr>
                <w:bCs/>
                <w:sz w:val="24"/>
              </w:rPr>
              <w:t>Round multi-digit numbers with decimals to the tenths in an expression to the nearest whole number to create a simpler problem</w:t>
            </w:r>
          </w:p>
          <w:p w14:paraId="3F0E6A3D" w14:textId="77777777" w:rsidR="00415061" w:rsidRPr="008A5143" w:rsidRDefault="00415061" w:rsidP="00D67C62">
            <w:pPr>
              <w:pStyle w:val="ListParagraph"/>
              <w:numPr>
                <w:ilvl w:val="0"/>
                <w:numId w:val="23"/>
              </w:numPr>
              <w:rPr>
                <w:bCs/>
                <w:sz w:val="24"/>
              </w:rPr>
            </w:pPr>
            <w:r w:rsidRPr="008A5143">
              <w:rPr>
                <w:bCs/>
                <w:sz w:val="24"/>
              </w:rPr>
              <w:t>Apply a strategy to multiply single digit whole numbers and perform the related division facts</w:t>
            </w:r>
          </w:p>
          <w:p w14:paraId="111C288F" w14:textId="270E8253" w:rsidR="006C1447" w:rsidRPr="008A5143" w:rsidRDefault="00415061" w:rsidP="00D67C62">
            <w:pPr>
              <w:pStyle w:val="ListParagraph"/>
              <w:numPr>
                <w:ilvl w:val="0"/>
                <w:numId w:val="23"/>
              </w:numPr>
              <w:rPr>
                <w:sz w:val="24"/>
              </w:rPr>
            </w:pPr>
            <w:r w:rsidRPr="008A5143">
              <w:rPr>
                <w:sz w:val="24"/>
              </w:rPr>
              <w:t xml:space="preserve">Recognize that rounding multi-digit decimals numbers in an expression prior to </w:t>
            </w:r>
            <w:r w:rsidRPr="008A5143">
              <w:rPr>
                <w:sz w:val="24"/>
              </w:rPr>
              <w:lastRenderedPageBreak/>
              <w:t>multiplying or dividing provides an estimation of a reasonable solution without performing the exact computations required to solve the problem</w:t>
            </w:r>
          </w:p>
        </w:tc>
        <w:tc>
          <w:tcPr>
            <w:tcW w:w="1743" w:type="dxa"/>
            <w:tcBorders>
              <w:top w:val="nil"/>
              <w:bottom w:val="single" w:sz="4" w:space="0" w:color="auto"/>
            </w:tcBorders>
            <w:vAlign w:val="center"/>
          </w:tcPr>
          <w:p w14:paraId="004CBC89" w14:textId="77777777" w:rsidR="006C1447" w:rsidRPr="008A5143" w:rsidRDefault="006C1447" w:rsidP="005213B2">
            <w:pPr>
              <w:rPr>
                <w:sz w:val="24"/>
              </w:rPr>
            </w:pPr>
          </w:p>
        </w:tc>
        <w:tc>
          <w:tcPr>
            <w:tcW w:w="1839" w:type="dxa"/>
            <w:tcBorders>
              <w:top w:val="nil"/>
              <w:bottom w:val="single" w:sz="4" w:space="0" w:color="auto"/>
            </w:tcBorders>
            <w:vAlign w:val="center"/>
          </w:tcPr>
          <w:p w14:paraId="1AE98B4B" w14:textId="77777777" w:rsidR="006C1447" w:rsidRPr="008A5143" w:rsidRDefault="006C1447" w:rsidP="005213B2">
            <w:pPr>
              <w:rPr>
                <w:sz w:val="24"/>
              </w:rPr>
            </w:pPr>
          </w:p>
        </w:tc>
        <w:tc>
          <w:tcPr>
            <w:tcW w:w="1305" w:type="dxa"/>
            <w:tcBorders>
              <w:top w:val="nil"/>
              <w:bottom w:val="single" w:sz="4" w:space="0" w:color="auto"/>
            </w:tcBorders>
            <w:vAlign w:val="center"/>
          </w:tcPr>
          <w:p w14:paraId="0C918694" w14:textId="77777777" w:rsidR="006C1447" w:rsidRPr="008A5143" w:rsidRDefault="006C1447" w:rsidP="005213B2">
            <w:pPr>
              <w:rPr>
                <w:sz w:val="24"/>
              </w:rPr>
            </w:pPr>
          </w:p>
        </w:tc>
      </w:tr>
      <w:tr w:rsidR="006C1447" w:rsidRPr="008A5143" w14:paraId="0161E211" w14:textId="77777777" w:rsidTr="005213B2">
        <w:trPr>
          <w:trHeight w:val="158"/>
        </w:trPr>
        <w:tc>
          <w:tcPr>
            <w:tcW w:w="2110" w:type="dxa"/>
            <w:tcBorders>
              <w:top w:val="single" w:sz="4" w:space="0" w:color="auto"/>
              <w:bottom w:val="single" w:sz="4" w:space="0" w:color="auto"/>
            </w:tcBorders>
            <w:vAlign w:val="center"/>
          </w:tcPr>
          <w:p w14:paraId="6F93E9F2"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1882EB11" w14:textId="51EFA26F" w:rsidR="006C1447" w:rsidRPr="008A5143" w:rsidRDefault="003D5C98" w:rsidP="005213B2">
            <w:pPr>
              <w:rPr>
                <w:sz w:val="24"/>
              </w:rPr>
            </w:pPr>
            <w:hyperlink r:id="rId97" w:history="1">
              <w:r w:rsidRPr="003D5C9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180B248"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71445C74"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669BC859" w14:textId="77777777" w:rsidR="006C1447" w:rsidRPr="008A5143" w:rsidRDefault="006C1447" w:rsidP="005213B2">
            <w:pPr>
              <w:rPr>
                <w:sz w:val="24"/>
              </w:rPr>
            </w:pPr>
          </w:p>
        </w:tc>
      </w:tr>
    </w:tbl>
    <w:p w14:paraId="26C21B08" w14:textId="60E17F6D" w:rsidR="00AD46DE" w:rsidRPr="008A5143" w:rsidRDefault="00C032A3" w:rsidP="00C61785">
      <w:pPr>
        <w:spacing w:before="240"/>
        <w:rPr>
          <w:rFonts w:eastAsia="Times New Roman"/>
          <w:sz w:val="24"/>
        </w:rPr>
      </w:pPr>
      <w:hyperlink r:id="rId98" w:history="1">
        <w:r w:rsidR="00AD46DE" w:rsidRPr="008A5143">
          <w:rPr>
            <w:rStyle w:val="Hyperlink"/>
            <w:rFonts w:eastAsia="Times New Roman"/>
            <w:sz w:val="24"/>
          </w:rPr>
          <w:t>MA.5.NSO.2.5:</w:t>
        </w:r>
      </w:hyperlink>
      <w:r w:rsidR="00AD46DE" w:rsidRPr="008A5143">
        <w:rPr>
          <w:rFonts w:eastAsia="Times New Roman"/>
          <w:sz w:val="24"/>
        </w:rPr>
        <w:t xml:space="preserve"> Multiply and divide a multi-digit number with decimals to the tenths by one-tenth and one-hundredth with procedural reliability.</w:t>
      </w:r>
    </w:p>
    <w:p w14:paraId="4CACABF5" w14:textId="77777777" w:rsidR="006546FD" w:rsidRPr="008A5143" w:rsidRDefault="00AD46DE" w:rsidP="00AD46DE">
      <w:pPr>
        <w:rPr>
          <w:rFonts w:eastAsia="Times New Roman"/>
          <w:sz w:val="24"/>
        </w:rPr>
      </w:pPr>
      <w:r w:rsidRPr="008A5143">
        <w:rPr>
          <w:rStyle w:val="Strong"/>
          <w:rFonts w:eastAsia="Times New Roman"/>
          <w:sz w:val="24"/>
        </w:rPr>
        <w:t>Clarifications:</w:t>
      </w:r>
      <w:r w:rsidRPr="008A5143">
        <w:rPr>
          <w:rFonts w:eastAsia="Times New Roman"/>
          <w:sz w:val="24"/>
        </w:rPr>
        <w:br/>
      </w:r>
      <w:r w:rsidRPr="008A5143">
        <w:rPr>
          <w:rFonts w:eastAsia="Times New Roman"/>
          <w:i/>
          <w:iCs/>
          <w:sz w:val="24"/>
        </w:rPr>
        <w:t>Clarification 1:</w:t>
      </w:r>
      <w:r w:rsidRPr="008A5143">
        <w:rPr>
          <w:rFonts w:eastAsia="Times New Roman"/>
          <w:sz w:val="24"/>
        </w:rPr>
        <w:t xml:space="preserve"> Instruction focuses on the place value of the digit when multiplying or dividing.</w:t>
      </w:r>
    </w:p>
    <w:p w14:paraId="4757C77A" w14:textId="0DCB55F1" w:rsidR="006C1447" w:rsidRPr="008A5143" w:rsidRDefault="006C1447" w:rsidP="00AD46DE">
      <w:pPr>
        <w:rPr>
          <w:b/>
          <w:bCs/>
          <w:sz w:val="24"/>
        </w:rPr>
      </w:pPr>
      <w:r w:rsidRPr="008A5143">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6C1447" w:rsidRPr="008A5143" w14:paraId="38A9EED8" w14:textId="77777777" w:rsidTr="005213B2">
        <w:trPr>
          <w:trHeight w:val="326"/>
          <w:tblHeader/>
        </w:trPr>
        <w:tc>
          <w:tcPr>
            <w:tcW w:w="2110" w:type="dxa"/>
            <w:tcBorders>
              <w:bottom w:val="single" w:sz="4" w:space="0" w:color="auto"/>
            </w:tcBorders>
            <w:vAlign w:val="center"/>
          </w:tcPr>
          <w:p w14:paraId="0D8C63A6" w14:textId="77777777" w:rsidR="006C1447" w:rsidRPr="008A5143" w:rsidRDefault="006C1447" w:rsidP="005213B2">
            <w:pPr>
              <w:rPr>
                <w:b/>
                <w:sz w:val="24"/>
              </w:rPr>
            </w:pPr>
            <w:r w:rsidRPr="008A5143">
              <w:rPr>
                <w:b/>
                <w:sz w:val="24"/>
              </w:rPr>
              <w:t>Name</w:t>
            </w:r>
          </w:p>
        </w:tc>
        <w:tc>
          <w:tcPr>
            <w:tcW w:w="6327" w:type="dxa"/>
            <w:vAlign w:val="center"/>
          </w:tcPr>
          <w:p w14:paraId="5DD77FFD" w14:textId="77777777" w:rsidR="006C1447" w:rsidRPr="008A5143" w:rsidRDefault="006C1447" w:rsidP="005213B2">
            <w:pPr>
              <w:rPr>
                <w:b/>
                <w:sz w:val="24"/>
              </w:rPr>
            </w:pPr>
            <w:r w:rsidRPr="008A5143">
              <w:rPr>
                <w:b/>
                <w:sz w:val="24"/>
              </w:rPr>
              <w:t>Description</w:t>
            </w:r>
          </w:p>
        </w:tc>
        <w:tc>
          <w:tcPr>
            <w:tcW w:w="1743" w:type="dxa"/>
            <w:tcBorders>
              <w:bottom w:val="single" w:sz="4" w:space="0" w:color="auto"/>
            </w:tcBorders>
            <w:vAlign w:val="center"/>
          </w:tcPr>
          <w:p w14:paraId="2F55FEF4" w14:textId="77777777" w:rsidR="006C1447" w:rsidRPr="008A5143" w:rsidRDefault="006C1447" w:rsidP="005213B2">
            <w:pPr>
              <w:rPr>
                <w:b/>
                <w:sz w:val="24"/>
              </w:rPr>
            </w:pPr>
            <w:r w:rsidRPr="008A5143">
              <w:rPr>
                <w:b/>
                <w:sz w:val="24"/>
              </w:rPr>
              <w:t>Date(s) Instruction</w:t>
            </w:r>
          </w:p>
        </w:tc>
        <w:tc>
          <w:tcPr>
            <w:tcW w:w="1839" w:type="dxa"/>
            <w:tcBorders>
              <w:bottom w:val="single" w:sz="4" w:space="0" w:color="auto"/>
            </w:tcBorders>
            <w:vAlign w:val="center"/>
          </w:tcPr>
          <w:p w14:paraId="11229BA7" w14:textId="77777777" w:rsidR="006C1447" w:rsidRPr="008A5143" w:rsidRDefault="006C1447" w:rsidP="005213B2">
            <w:pPr>
              <w:rPr>
                <w:b/>
                <w:sz w:val="24"/>
              </w:rPr>
            </w:pPr>
            <w:r w:rsidRPr="008A5143">
              <w:rPr>
                <w:b/>
                <w:sz w:val="24"/>
              </w:rPr>
              <w:t>Date(s) Assessment</w:t>
            </w:r>
          </w:p>
        </w:tc>
        <w:tc>
          <w:tcPr>
            <w:tcW w:w="1305" w:type="dxa"/>
            <w:tcBorders>
              <w:bottom w:val="single" w:sz="4" w:space="0" w:color="auto"/>
            </w:tcBorders>
            <w:vAlign w:val="center"/>
          </w:tcPr>
          <w:p w14:paraId="77BA144E" w14:textId="77777777" w:rsidR="006C1447" w:rsidRPr="008A5143" w:rsidRDefault="006C1447" w:rsidP="005213B2">
            <w:pPr>
              <w:rPr>
                <w:b/>
                <w:sz w:val="24"/>
              </w:rPr>
            </w:pPr>
            <w:r w:rsidRPr="008A5143">
              <w:rPr>
                <w:b/>
                <w:sz w:val="24"/>
              </w:rPr>
              <w:t>Date Mastery</w:t>
            </w:r>
          </w:p>
        </w:tc>
      </w:tr>
      <w:tr w:rsidR="006C1447" w:rsidRPr="008A5143" w14:paraId="0D0B40E5" w14:textId="77777777" w:rsidTr="005213B2">
        <w:trPr>
          <w:trHeight w:val="326"/>
        </w:trPr>
        <w:tc>
          <w:tcPr>
            <w:tcW w:w="2110" w:type="dxa"/>
            <w:tcBorders>
              <w:bottom w:val="single" w:sz="4" w:space="0" w:color="auto"/>
            </w:tcBorders>
            <w:vAlign w:val="center"/>
          </w:tcPr>
          <w:p w14:paraId="6A3CADB5" w14:textId="4FADE5A8" w:rsidR="006C1447" w:rsidRPr="008A5143" w:rsidRDefault="00C032A3" w:rsidP="005213B2">
            <w:pPr>
              <w:rPr>
                <w:sz w:val="24"/>
              </w:rPr>
            </w:pPr>
            <w:hyperlink r:id="rId99" w:history="1">
              <w:r w:rsidR="00AA440B" w:rsidRPr="008A5143">
                <w:rPr>
                  <w:rStyle w:val="Hyperlink"/>
                  <w:sz w:val="24"/>
                </w:rPr>
                <w:t>MA.5.NSO.2.AP.5:</w:t>
              </w:r>
            </w:hyperlink>
          </w:p>
        </w:tc>
        <w:tc>
          <w:tcPr>
            <w:tcW w:w="6327" w:type="dxa"/>
            <w:vAlign w:val="center"/>
          </w:tcPr>
          <w:p w14:paraId="34E0DF68" w14:textId="18FD1757" w:rsidR="006C1447" w:rsidRPr="008A5143" w:rsidRDefault="00415061" w:rsidP="005213B2">
            <w:pPr>
              <w:rPr>
                <w:sz w:val="24"/>
              </w:rPr>
            </w:pPr>
            <w:r w:rsidRPr="008A5143">
              <w:rPr>
                <w:sz w:val="24"/>
              </w:rPr>
              <w:t>Explore multiplying and dividing single digit whole numbers by one-tenth and one-hundredth.</w:t>
            </w:r>
          </w:p>
        </w:tc>
        <w:tc>
          <w:tcPr>
            <w:tcW w:w="1743" w:type="dxa"/>
            <w:tcBorders>
              <w:bottom w:val="nil"/>
            </w:tcBorders>
            <w:vAlign w:val="center"/>
          </w:tcPr>
          <w:p w14:paraId="31E76CC7" w14:textId="77777777" w:rsidR="006C1447" w:rsidRPr="008A5143" w:rsidRDefault="006C1447" w:rsidP="005213B2">
            <w:pPr>
              <w:rPr>
                <w:sz w:val="24"/>
              </w:rPr>
            </w:pPr>
          </w:p>
        </w:tc>
        <w:tc>
          <w:tcPr>
            <w:tcW w:w="1839" w:type="dxa"/>
            <w:tcBorders>
              <w:bottom w:val="nil"/>
            </w:tcBorders>
            <w:vAlign w:val="center"/>
          </w:tcPr>
          <w:p w14:paraId="1644D986" w14:textId="77777777" w:rsidR="006C1447" w:rsidRPr="008A5143" w:rsidRDefault="006C1447" w:rsidP="005213B2">
            <w:pPr>
              <w:rPr>
                <w:sz w:val="24"/>
              </w:rPr>
            </w:pPr>
          </w:p>
        </w:tc>
        <w:tc>
          <w:tcPr>
            <w:tcW w:w="1305" w:type="dxa"/>
            <w:tcBorders>
              <w:bottom w:val="nil"/>
            </w:tcBorders>
            <w:vAlign w:val="center"/>
          </w:tcPr>
          <w:p w14:paraId="6A59AB3D" w14:textId="77777777" w:rsidR="006C1447" w:rsidRPr="008A5143" w:rsidRDefault="006C1447" w:rsidP="005213B2">
            <w:pPr>
              <w:rPr>
                <w:sz w:val="24"/>
              </w:rPr>
            </w:pPr>
          </w:p>
        </w:tc>
      </w:tr>
      <w:tr w:rsidR="006C1447" w:rsidRPr="008A5143" w14:paraId="4C211C92" w14:textId="77777777" w:rsidTr="005213B2">
        <w:trPr>
          <w:trHeight w:val="817"/>
        </w:trPr>
        <w:tc>
          <w:tcPr>
            <w:tcW w:w="2110" w:type="dxa"/>
            <w:tcBorders>
              <w:top w:val="single" w:sz="4" w:space="0" w:color="auto"/>
              <w:bottom w:val="single" w:sz="4" w:space="0" w:color="auto"/>
            </w:tcBorders>
            <w:vAlign w:val="center"/>
          </w:tcPr>
          <w:p w14:paraId="03C53CBB" w14:textId="77777777" w:rsidR="006C1447" w:rsidRPr="008A5143" w:rsidRDefault="006C1447" w:rsidP="005213B2">
            <w:pPr>
              <w:rPr>
                <w:sz w:val="24"/>
              </w:rPr>
            </w:pPr>
            <w:r w:rsidRPr="008A5143">
              <w:rPr>
                <w:sz w:val="24"/>
              </w:rPr>
              <w:t>Essential</w:t>
            </w:r>
          </w:p>
          <w:p w14:paraId="40B77380" w14:textId="77777777" w:rsidR="006C1447" w:rsidRPr="008A5143" w:rsidRDefault="006C1447" w:rsidP="005213B2">
            <w:pPr>
              <w:rPr>
                <w:sz w:val="24"/>
              </w:rPr>
            </w:pPr>
            <w:r w:rsidRPr="008A5143">
              <w:rPr>
                <w:sz w:val="24"/>
              </w:rPr>
              <w:t>Understandings</w:t>
            </w:r>
          </w:p>
        </w:tc>
        <w:tc>
          <w:tcPr>
            <w:tcW w:w="6327" w:type="dxa"/>
            <w:tcBorders>
              <w:bottom w:val="single" w:sz="4" w:space="0" w:color="auto"/>
            </w:tcBorders>
            <w:vAlign w:val="center"/>
          </w:tcPr>
          <w:p w14:paraId="1E76E327" w14:textId="77777777" w:rsidR="00415061" w:rsidRPr="008A5143" w:rsidRDefault="00415061" w:rsidP="00D67C62">
            <w:pPr>
              <w:pStyle w:val="ListParagraph"/>
              <w:numPr>
                <w:ilvl w:val="0"/>
                <w:numId w:val="24"/>
              </w:numPr>
              <w:rPr>
                <w:bCs/>
                <w:sz w:val="24"/>
              </w:rPr>
            </w:pPr>
            <w:r w:rsidRPr="008A5143">
              <w:rPr>
                <w:bCs/>
                <w:sz w:val="24"/>
              </w:rPr>
              <w:t>Understand one-tenth can be represented by a rod, and one-hundredth can be represented by a unit cube</w:t>
            </w:r>
          </w:p>
          <w:p w14:paraId="51F52376" w14:textId="77777777" w:rsidR="00415061" w:rsidRPr="008A5143" w:rsidRDefault="00415061" w:rsidP="00D67C62">
            <w:pPr>
              <w:pStyle w:val="ListParagraph"/>
              <w:numPr>
                <w:ilvl w:val="0"/>
                <w:numId w:val="24"/>
              </w:numPr>
              <w:rPr>
                <w:bCs/>
                <w:sz w:val="24"/>
              </w:rPr>
            </w:pPr>
            <w:r w:rsidRPr="008A5143">
              <w:rPr>
                <w:bCs/>
                <w:sz w:val="24"/>
              </w:rPr>
              <w:t>Represent multiplication situations using objects organized in equal groups and use the representations to find the total</w:t>
            </w:r>
          </w:p>
          <w:p w14:paraId="58D6DDB9" w14:textId="445E4CF8" w:rsidR="006C1447" w:rsidRPr="008A5143" w:rsidRDefault="00415061" w:rsidP="00D67C62">
            <w:pPr>
              <w:pStyle w:val="ListParagraph"/>
              <w:numPr>
                <w:ilvl w:val="0"/>
                <w:numId w:val="24"/>
              </w:numPr>
              <w:rPr>
                <w:sz w:val="24"/>
              </w:rPr>
            </w:pPr>
            <w:r w:rsidRPr="008A5143">
              <w:rPr>
                <w:sz w:val="24"/>
              </w:rPr>
              <w:t>Represent division situations using objects organized in equal groups and use the representations to find the number of groups</w:t>
            </w:r>
          </w:p>
        </w:tc>
        <w:tc>
          <w:tcPr>
            <w:tcW w:w="1743" w:type="dxa"/>
            <w:tcBorders>
              <w:top w:val="nil"/>
              <w:bottom w:val="single" w:sz="4" w:space="0" w:color="auto"/>
            </w:tcBorders>
            <w:vAlign w:val="center"/>
          </w:tcPr>
          <w:p w14:paraId="4604F572" w14:textId="77777777" w:rsidR="006C1447" w:rsidRPr="008A5143" w:rsidRDefault="006C1447" w:rsidP="005213B2">
            <w:pPr>
              <w:rPr>
                <w:sz w:val="24"/>
              </w:rPr>
            </w:pPr>
          </w:p>
        </w:tc>
        <w:tc>
          <w:tcPr>
            <w:tcW w:w="1839" w:type="dxa"/>
            <w:tcBorders>
              <w:top w:val="nil"/>
              <w:bottom w:val="single" w:sz="4" w:space="0" w:color="auto"/>
            </w:tcBorders>
            <w:vAlign w:val="center"/>
          </w:tcPr>
          <w:p w14:paraId="4748FE31" w14:textId="77777777" w:rsidR="006C1447" w:rsidRPr="008A5143" w:rsidRDefault="006C1447" w:rsidP="005213B2">
            <w:pPr>
              <w:rPr>
                <w:sz w:val="24"/>
              </w:rPr>
            </w:pPr>
          </w:p>
        </w:tc>
        <w:tc>
          <w:tcPr>
            <w:tcW w:w="1305" w:type="dxa"/>
            <w:tcBorders>
              <w:top w:val="nil"/>
              <w:bottom w:val="single" w:sz="4" w:space="0" w:color="auto"/>
            </w:tcBorders>
            <w:vAlign w:val="center"/>
          </w:tcPr>
          <w:p w14:paraId="564C673B" w14:textId="77777777" w:rsidR="006C1447" w:rsidRPr="008A5143" w:rsidRDefault="006C1447" w:rsidP="005213B2">
            <w:pPr>
              <w:rPr>
                <w:sz w:val="24"/>
              </w:rPr>
            </w:pPr>
          </w:p>
        </w:tc>
      </w:tr>
      <w:tr w:rsidR="006C1447" w:rsidRPr="008A5143" w14:paraId="66B8ABD9" w14:textId="77777777" w:rsidTr="005213B2">
        <w:trPr>
          <w:trHeight w:val="158"/>
        </w:trPr>
        <w:tc>
          <w:tcPr>
            <w:tcW w:w="2110" w:type="dxa"/>
            <w:tcBorders>
              <w:top w:val="single" w:sz="4" w:space="0" w:color="auto"/>
              <w:bottom w:val="single" w:sz="4" w:space="0" w:color="auto"/>
            </w:tcBorders>
            <w:vAlign w:val="center"/>
          </w:tcPr>
          <w:p w14:paraId="2D51FA96" w14:textId="77777777" w:rsidR="006C1447" w:rsidRPr="008A5143" w:rsidRDefault="006C1447" w:rsidP="005213B2">
            <w:pPr>
              <w:rPr>
                <w:sz w:val="24"/>
              </w:rPr>
            </w:pPr>
            <w:r w:rsidRPr="008A5143">
              <w:rPr>
                <w:sz w:val="24"/>
              </w:rPr>
              <w:t>Resources:</w:t>
            </w:r>
          </w:p>
        </w:tc>
        <w:tc>
          <w:tcPr>
            <w:tcW w:w="6327" w:type="dxa"/>
            <w:tcBorders>
              <w:top w:val="single" w:sz="4" w:space="0" w:color="auto"/>
              <w:right w:val="nil"/>
            </w:tcBorders>
            <w:vAlign w:val="center"/>
          </w:tcPr>
          <w:p w14:paraId="3D071566" w14:textId="530E744E" w:rsidR="006C1447" w:rsidRPr="008A5143" w:rsidRDefault="00C032A3" w:rsidP="005213B2">
            <w:pPr>
              <w:rPr>
                <w:sz w:val="24"/>
              </w:rPr>
            </w:pPr>
            <w:hyperlink r:id="rId100" w:history="1">
              <w:r w:rsidRPr="00C032A3">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3CCB9C7" w14:textId="77777777" w:rsidR="006C1447" w:rsidRPr="008A5143" w:rsidRDefault="006C1447" w:rsidP="005213B2">
            <w:pPr>
              <w:rPr>
                <w:sz w:val="24"/>
              </w:rPr>
            </w:pPr>
          </w:p>
        </w:tc>
        <w:tc>
          <w:tcPr>
            <w:tcW w:w="1839" w:type="dxa"/>
            <w:tcBorders>
              <w:top w:val="single" w:sz="4" w:space="0" w:color="auto"/>
              <w:left w:val="nil"/>
              <w:bottom w:val="single" w:sz="4" w:space="0" w:color="auto"/>
              <w:right w:val="nil"/>
            </w:tcBorders>
            <w:vAlign w:val="center"/>
          </w:tcPr>
          <w:p w14:paraId="6FFFEB52" w14:textId="77777777" w:rsidR="006C1447" w:rsidRPr="008A5143" w:rsidRDefault="006C1447" w:rsidP="005213B2">
            <w:pPr>
              <w:rPr>
                <w:sz w:val="24"/>
              </w:rPr>
            </w:pPr>
          </w:p>
        </w:tc>
        <w:tc>
          <w:tcPr>
            <w:tcW w:w="1305" w:type="dxa"/>
            <w:tcBorders>
              <w:top w:val="single" w:sz="4" w:space="0" w:color="auto"/>
              <w:left w:val="nil"/>
              <w:bottom w:val="single" w:sz="4" w:space="0" w:color="auto"/>
            </w:tcBorders>
            <w:vAlign w:val="center"/>
          </w:tcPr>
          <w:p w14:paraId="47F3956F" w14:textId="77777777" w:rsidR="006C1447" w:rsidRPr="008A5143" w:rsidRDefault="006C1447" w:rsidP="005213B2">
            <w:pPr>
              <w:rPr>
                <w:sz w:val="24"/>
              </w:rPr>
            </w:pPr>
          </w:p>
        </w:tc>
      </w:tr>
    </w:tbl>
    <w:p w14:paraId="6D8A4CB5" w14:textId="77777777" w:rsidR="00C21644" w:rsidRDefault="00C032A3" w:rsidP="00C61785">
      <w:pPr>
        <w:spacing w:before="240"/>
        <w:rPr>
          <w:rFonts w:eastAsia="Times New Roman"/>
          <w:sz w:val="24"/>
        </w:rPr>
      </w:pPr>
      <w:hyperlink r:id="rId101" w:history="1">
        <w:r w:rsidR="006546FD" w:rsidRPr="008A5143">
          <w:rPr>
            <w:rStyle w:val="Hyperlink"/>
            <w:rFonts w:eastAsia="Times New Roman"/>
            <w:sz w:val="24"/>
          </w:rPr>
          <w:t>MA.K12.MTR.1.1:</w:t>
        </w:r>
      </w:hyperlink>
      <w:r w:rsidR="006546FD" w:rsidRPr="008A5143">
        <w:rPr>
          <w:rFonts w:eastAsia="Times New Roman"/>
          <w:sz w:val="24"/>
        </w:rPr>
        <w:t xml:space="preserve"> </w:t>
      </w:r>
      <w:r w:rsidR="00C21644" w:rsidRPr="00C21644">
        <w:rPr>
          <w:rFonts w:eastAsia="Times New Roman"/>
          <w:sz w:val="24"/>
        </w:rPr>
        <w:t>Actively participate in effortful learning both individually and collectively</w:t>
      </w:r>
      <w:r w:rsidR="00C21644">
        <w:rPr>
          <w:rFonts w:eastAsia="Times New Roman"/>
          <w:sz w:val="24"/>
        </w:rPr>
        <w:t>.</w:t>
      </w:r>
    </w:p>
    <w:p w14:paraId="20FBBBBC" w14:textId="19730B6E" w:rsidR="006546FD" w:rsidRPr="008A5143" w:rsidRDefault="006546FD" w:rsidP="00C21644">
      <w:pPr>
        <w:rPr>
          <w:rFonts w:eastAsia="Times New Roman"/>
          <w:sz w:val="24"/>
        </w:rPr>
      </w:pPr>
      <w:r w:rsidRPr="008A5143">
        <w:rPr>
          <w:rFonts w:eastAsia="Times New Roman"/>
          <w:sz w:val="24"/>
        </w:rPr>
        <w:t xml:space="preserve">Mathematicians who participate in effortful learning both individually and with others:  </w:t>
      </w:r>
    </w:p>
    <w:p w14:paraId="745DD417" w14:textId="77777777" w:rsidR="006546FD" w:rsidRPr="008A5143" w:rsidRDefault="006546FD" w:rsidP="00D67C62">
      <w:pPr>
        <w:numPr>
          <w:ilvl w:val="0"/>
          <w:numId w:val="1"/>
        </w:numPr>
        <w:spacing w:before="100" w:beforeAutospacing="1" w:after="100" w:afterAutospacing="1"/>
        <w:rPr>
          <w:rFonts w:eastAsia="Times New Roman"/>
          <w:sz w:val="24"/>
        </w:rPr>
      </w:pPr>
      <w:r w:rsidRPr="008A5143">
        <w:rPr>
          <w:rFonts w:eastAsia="Times New Roman"/>
          <w:sz w:val="24"/>
        </w:rPr>
        <w:lastRenderedPageBreak/>
        <w:t>Analyze the problem in a way that makes sense given the task. </w:t>
      </w:r>
    </w:p>
    <w:p w14:paraId="4E9E6A6B" w14:textId="77777777" w:rsidR="006546FD" w:rsidRPr="008A5143" w:rsidRDefault="006546FD" w:rsidP="00D67C62">
      <w:pPr>
        <w:numPr>
          <w:ilvl w:val="0"/>
          <w:numId w:val="1"/>
        </w:numPr>
        <w:spacing w:before="100" w:beforeAutospacing="1" w:after="100" w:afterAutospacing="1"/>
        <w:rPr>
          <w:rFonts w:eastAsia="Times New Roman"/>
          <w:sz w:val="24"/>
        </w:rPr>
      </w:pPr>
      <w:r w:rsidRPr="008A5143">
        <w:rPr>
          <w:rFonts w:eastAsia="Times New Roman"/>
          <w:sz w:val="24"/>
        </w:rPr>
        <w:t>Ask questions that will help with solving the task. </w:t>
      </w:r>
    </w:p>
    <w:p w14:paraId="2E6572A6" w14:textId="77777777" w:rsidR="006546FD" w:rsidRPr="008A5143" w:rsidRDefault="006546FD" w:rsidP="00D67C62">
      <w:pPr>
        <w:numPr>
          <w:ilvl w:val="0"/>
          <w:numId w:val="1"/>
        </w:numPr>
        <w:spacing w:before="100" w:beforeAutospacing="1" w:after="100" w:afterAutospacing="1"/>
        <w:rPr>
          <w:rFonts w:eastAsia="Times New Roman"/>
          <w:sz w:val="24"/>
        </w:rPr>
      </w:pPr>
      <w:r w:rsidRPr="008A5143">
        <w:rPr>
          <w:rFonts w:eastAsia="Times New Roman"/>
          <w:sz w:val="24"/>
        </w:rPr>
        <w:t>Build perseverance by modifying methods as needed while solving a challenging task. </w:t>
      </w:r>
    </w:p>
    <w:p w14:paraId="04EC13BD" w14:textId="77777777" w:rsidR="006546FD" w:rsidRPr="008A5143" w:rsidRDefault="006546FD" w:rsidP="00D67C62">
      <w:pPr>
        <w:numPr>
          <w:ilvl w:val="0"/>
          <w:numId w:val="1"/>
        </w:numPr>
        <w:spacing w:before="100" w:beforeAutospacing="1" w:after="100" w:afterAutospacing="1"/>
        <w:rPr>
          <w:rFonts w:eastAsia="Times New Roman"/>
          <w:sz w:val="24"/>
        </w:rPr>
      </w:pPr>
      <w:r w:rsidRPr="008A5143">
        <w:rPr>
          <w:rFonts w:eastAsia="Times New Roman"/>
          <w:sz w:val="24"/>
        </w:rPr>
        <w:t>Stay engaged and maintain a positive mindset when working to solve tasks. </w:t>
      </w:r>
    </w:p>
    <w:p w14:paraId="6FBDED6F" w14:textId="77777777" w:rsidR="006546FD" w:rsidRPr="008A5143" w:rsidRDefault="006546FD" w:rsidP="00D67C62">
      <w:pPr>
        <w:numPr>
          <w:ilvl w:val="0"/>
          <w:numId w:val="1"/>
        </w:numPr>
        <w:rPr>
          <w:rFonts w:eastAsia="Times New Roman"/>
          <w:sz w:val="24"/>
        </w:rPr>
      </w:pPr>
      <w:r w:rsidRPr="008A5143">
        <w:rPr>
          <w:rFonts w:eastAsia="Times New Roman"/>
          <w:sz w:val="24"/>
        </w:rPr>
        <w:t xml:space="preserve">Help and support each other when attempting a new method or approach. </w:t>
      </w:r>
    </w:p>
    <w:p w14:paraId="644AA8DE" w14:textId="77777777" w:rsidR="006546FD" w:rsidRPr="008A5143" w:rsidRDefault="006546FD" w:rsidP="006546FD">
      <w:pPr>
        <w:rPr>
          <w:rFonts w:eastAsia="Times New Roman"/>
          <w:sz w:val="24"/>
        </w:rPr>
      </w:pPr>
      <w:r w:rsidRPr="008A5143">
        <w:rPr>
          <w:rStyle w:val="Strong"/>
          <w:rFonts w:eastAsia="Times New Roman"/>
          <w:sz w:val="24"/>
        </w:rPr>
        <w:t>Clarifications:</w:t>
      </w:r>
      <w:r w:rsidRPr="008A5143">
        <w:rPr>
          <w:rFonts w:eastAsia="Times New Roman"/>
          <w:sz w:val="24"/>
        </w:rPr>
        <w:br/>
        <w:t xml:space="preserve">Teachers who encourage students to participate actively in effortful learning both individually and with others: </w:t>
      </w:r>
    </w:p>
    <w:p w14:paraId="1F3D3C12" w14:textId="77777777" w:rsidR="006546FD" w:rsidRPr="008A5143" w:rsidRDefault="006546FD" w:rsidP="00D67C62">
      <w:pPr>
        <w:numPr>
          <w:ilvl w:val="0"/>
          <w:numId w:val="2"/>
        </w:numPr>
        <w:spacing w:before="100" w:beforeAutospacing="1" w:after="100" w:afterAutospacing="1"/>
        <w:rPr>
          <w:rFonts w:eastAsia="Times New Roman"/>
          <w:sz w:val="24"/>
        </w:rPr>
      </w:pPr>
      <w:r w:rsidRPr="008A5143">
        <w:rPr>
          <w:rFonts w:eastAsia="Times New Roman"/>
          <w:sz w:val="24"/>
        </w:rPr>
        <w:t xml:space="preserve">Cultivate a community of growth mindset learners.  </w:t>
      </w:r>
    </w:p>
    <w:p w14:paraId="0B3635D7" w14:textId="77777777" w:rsidR="006546FD" w:rsidRPr="008A5143" w:rsidRDefault="006546FD" w:rsidP="00D67C62">
      <w:pPr>
        <w:numPr>
          <w:ilvl w:val="0"/>
          <w:numId w:val="2"/>
        </w:numPr>
        <w:spacing w:before="100" w:beforeAutospacing="1" w:after="100" w:afterAutospacing="1"/>
        <w:rPr>
          <w:rFonts w:eastAsia="Times New Roman"/>
          <w:sz w:val="24"/>
        </w:rPr>
      </w:pPr>
      <w:r w:rsidRPr="008A5143">
        <w:rPr>
          <w:rFonts w:eastAsia="Times New Roman"/>
          <w:sz w:val="24"/>
        </w:rPr>
        <w:t>Foster perseverance in students by choosing tasks that are challenging. </w:t>
      </w:r>
    </w:p>
    <w:p w14:paraId="682B4FCA" w14:textId="77777777" w:rsidR="006546FD" w:rsidRPr="008A5143" w:rsidRDefault="006546FD" w:rsidP="00D67C62">
      <w:pPr>
        <w:numPr>
          <w:ilvl w:val="0"/>
          <w:numId w:val="2"/>
        </w:numPr>
        <w:spacing w:before="100" w:beforeAutospacing="1" w:after="100" w:afterAutospacing="1"/>
        <w:rPr>
          <w:rFonts w:eastAsia="Times New Roman"/>
          <w:sz w:val="24"/>
        </w:rPr>
      </w:pPr>
      <w:r w:rsidRPr="008A5143">
        <w:rPr>
          <w:rFonts w:eastAsia="Times New Roman"/>
          <w:sz w:val="24"/>
        </w:rPr>
        <w:t>Develop students’ ability to analyze and problem solve. </w:t>
      </w:r>
    </w:p>
    <w:p w14:paraId="739678A0" w14:textId="77777777" w:rsidR="006546FD" w:rsidRPr="008A5143" w:rsidRDefault="006546FD" w:rsidP="00D67C62">
      <w:pPr>
        <w:numPr>
          <w:ilvl w:val="0"/>
          <w:numId w:val="2"/>
        </w:numPr>
        <w:rPr>
          <w:rFonts w:eastAsia="Times New Roman"/>
          <w:sz w:val="24"/>
        </w:rPr>
      </w:pPr>
      <w:r w:rsidRPr="008A5143">
        <w:rPr>
          <w:rFonts w:eastAsia="Times New Roman"/>
          <w:sz w:val="24"/>
        </w:rPr>
        <w:t>Recognize students’ effort when solving challenging problems.</w:t>
      </w:r>
    </w:p>
    <w:p w14:paraId="3960643A" w14:textId="77777777" w:rsidR="006546FD" w:rsidRPr="008A5143" w:rsidRDefault="00C032A3" w:rsidP="00C61785">
      <w:pPr>
        <w:spacing w:before="240"/>
        <w:rPr>
          <w:rFonts w:eastAsia="Times New Roman"/>
          <w:sz w:val="24"/>
        </w:rPr>
      </w:pPr>
      <w:hyperlink r:id="rId102" w:history="1">
        <w:r w:rsidR="006546FD" w:rsidRPr="008A5143">
          <w:rPr>
            <w:rStyle w:val="Hyperlink"/>
            <w:rFonts w:eastAsia="Times New Roman"/>
            <w:sz w:val="24"/>
          </w:rPr>
          <w:t>MA.K12.MTR.2.1:</w:t>
        </w:r>
      </w:hyperlink>
      <w:r w:rsidR="006546FD" w:rsidRPr="008A5143">
        <w:rPr>
          <w:rFonts w:eastAsia="Times New Roman"/>
          <w:sz w:val="24"/>
        </w:rPr>
        <w:t xml:space="preserve"> Demonstrate understanding by representing problems in multiple ways. </w:t>
      </w:r>
    </w:p>
    <w:p w14:paraId="4E5A7638" w14:textId="15069A76" w:rsidR="006546FD" w:rsidRPr="008A5143" w:rsidRDefault="006546FD" w:rsidP="006546FD">
      <w:pPr>
        <w:rPr>
          <w:rFonts w:eastAsia="Times New Roman"/>
          <w:sz w:val="24"/>
        </w:rPr>
      </w:pPr>
      <w:r w:rsidRPr="008A5143">
        <w:rPr>
          <w:sz w:val="24"/>
        </w:rPr>
        <w:t>Mathematicians who demonstrate understanding by representing problems in multiple ways:  </w:t>
      </w:r>
    </w:p>
    <w:p w14:paraId="7F762DCA" w14:textId="77777777" w:rsidR="006546FD" w:rsidRPr="008A5143" w:rsidRDefault="006546FD" w:rsidP="00D67C62">
      <w:pPr>
        <w:numPr>
          <w:ilvl w:val="0"/>
          <w:numId w:val="3"/>
        </w:numPr>
        <w:spacing w:before="100" w:beforeAutospacing="1" w:after="100" w:afterAutospacing="1"/>
        <w:rPr>
          <w:rFonts w:eastAsia="Times New Roman"/>
          <w:sz w:val="24"/>
        </w:rPr>
      </w:pPr>
      <w:r w:rsidRPr="008A5143">
        <w:rPr>
          <w:rFonts w:eastAsia="Times New Roman"/>
          <w:sz w:val="24"/>
        </w:rPr>
        <w:t>Build understanding through modeling and using manipulatives.</w:t>
      </w:r>
    </w:p>
    <w:p w14:paraId="73C78A5A" w14:textId="77777777" w:rsidR="006546FD" w:rsidRPr="008A5143" w:rsidRDefault="006546FD" w:rsidP="00D67C62">
      <w:pPr>
        <w:numPr>
          <w:ilvl w:val="0"/>
          <w:numId w:val="3"/>
        </w:numPr>
        <w:spacing w:before="100" w:beforeAutospacing="1" w:after="100" w:afterAutospacing="1"/>
        <w:rPr>
          <w:rFonts w:eastAsia="Times New Roman"/>
          <w:sz w:val="24"/>
        </w:rPr>
      </w:pPr>
      <w:r w:rsidRPr="008A5143">
        <w:rPr>
          <w:rFonts w:eastAsia="Times New Roman"/>
          <w:sz w:val="24"/>
        </w:rPr>
        <w:t>Represent solutions to problems in multiple ways using objects, drawings, tables, graphs and equations.</w:t>
      </w:r>
    </w:p>
    <w:p w14:paraId="49139528" w14:textId="77777777" w:rsidR="006546FD" w:rsidRPr="008A5143" w:rsidRDefault="006546FD" w:rsidP="00D67C62">
      <w:pPr>
        <w:numPr>
          <w:ilvl w:val="0"/>
          <w:numId w:val="3"/>
        </w:numPr>
        <w:spacing w:before="100" w:beforeAutospacing="1" w:after="100" w:afterAutospacing="1"/>
        <w:rPr>
          <w:rFonts w:eastAsia="Times New Roman"/>
          <w:sz w:val="24"/>
        </w:rPr>
      </w:pPr>
      <w:r w:rsidRPr="008A5143">
        <w:rPr>
          <w:rFonts w:eastAsia="Times New Roman"/>
          <w:sz w:val="24"/>
        </w:rPr>
        <w:t>Progress from modeling problems with objects and drawings to using algorithms and equations.</w:t>
      </w:r>
    </w:p>
    <w:p w14:paraId="0F4E001E" w14:textId="77777777" w:rsidR="006546FD" w:rsidRPr="008A5143" w:rsidRDefault="006546FD" w:rsidP="00D67C62">
      <w:pPr>
        <w:numPr>
          <w:ilvl w:val="0"/>
          <w:numId w:val="3"/>
        </w:numPr>
        <w:spacing w:before="100" w:beforeAutospacing="1" w:after="100" w:afterAutospacing="1"/>
        <w:rPr>
          <w:rFonts w:eastAsia="Times New Roman"/>
          <w:sz w:val="24"/>
        </w:rPr>
      </w:pPr>
      <w:r w:rsidRPr="008A5143">
        <w:rPr>
          <w:rFonts w:eastAsia="Times New Roman"/>
          <w:sz w:val="24"/>
        </w:rPr>
        <w:t>Express connections between concepts and representations.</w:t>
      </w:r>
    </w:p>
    <w:p w14:paraId="3E67378B" w14:textId="77777777" w:rsidR="006546FD" w:rsidRPr="008A5143" w:rsidRDefault="006546FD" w:rsidP="00D67C62">
      <w:pPr>
        <w:numPr>
          <w:ilvl w:val="0"/>
          <w:numId w:val="3"/>
        </w:numPr>
        <w:rPr>
          <w:rFonts w:eastAsia="Times New Roman"/>
          <w:sz w:val="24"/>
        </w:rPr>
      </w:pPr>
      <w:r w:rsidRPr="008A5143">
        <w:rPr>
          <w:rFonts w:eastAsia="Times New Roman"/>
          <w:sz w:val="24"/>
        </w:rPr>
        <w:t>Choose a representation based on the given context or purpose.</w:t>
      </w:r>
    </w:p>
    <w:p w14:paraId="18CAB5A0" w14:textId="77777777" w:rsidR="006546FD" w:rsidRPr="008A5143" w:rsidRDefault="006546FD" w:rsidP="006546FD">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demonstrate understanding by representing problems in multiple ways: </w:t>
      </w:r>
    </w:p>
    <w:p w14:paraId="33A684B5" w14:textId="77777777" w:rsidR="006546FD" w:rsidRPr="008A5143" w:rsidRDefault="006546FD" w:rsidP="00D67C62">
      <w:pPr>
        <w:numPr>
          <w:ilvl w:val="0"/>
          <w:numId w:val="4"/>
        </w:numPr>
        <w:spacing w:before="100" w:beforeAutospacing="1" w:after="100" w:afterAutospacing="1"/>
        <w:rPr>
          <w:rFonts w:eastAsia="Times New Roman"/>
          <w:sz w:val="24"/>
        </w:rPr>
      </w:pPr>
      <w:r w:rsidRPr="008A5143">
        <w:rPr>
          <w:rFonts w:eastAsia="Times New Roman"/>
          <w:sz w:val="24"/>
        </w:rPr>
        <w:t>Help students make connections between concepts and representations.</w:t>
      </w:r>
    </w:p>
    <w:p w14:paraId="163DD578" w14:textId="77777777" w:rsidR="006546FD" w:rsidRPr="008A5143" w:rsidRDefault="006546FD" w:rsidP="00D67C62">
      <w:pPr>
        <w:numPr>
          <w:ilvl w:val="0"/>
          <w:numId w:val="4"/>
        </w:numPr>
        <w:spacing w:before="100" w:beforeAutospacing="1" w:after="100" w:afterAutospacing="1"/>
        <w:rPr>
          <w:rFonts w:eastAsia="Times New Roman"/>
          <w:sz w:val="24"/>
        </w:rPr>
      </w:pPr>
      <w:r w:rsidRPr="008A5143">
        <w:rPr>
          <w:rFonts w:eastAsia="Times New Roman"/>
          <w:sz w:val="24"/>
        </w:rPr>
        <w:t>Provide opportunities for students to use manipulatives when investigating concepts.</w:t>
      </w:r>
    </w:p>
    <w:p w14:paraId="554F351F" w14:textId="77777777" w:rsidR="006546FD" w:rsidRPr="008A5143" w:rsidRDefault="006546FD" w:rsidP="00D67C62">
      <w:pPr>
        <w:numPr>
          <w:ilvl w:val="0"/>
          <w:numId w:val="4"/>
        </w:numPr>
        <w:spacing w:before="100" w:beforeAutospacing="1" w:after="100" w:afterAutospacing="1"/>
        <w:rPr>
          <w:rFonts w:eastAsia="Times New Roman"/>
          <w:sz w:val="24"/>
        </w:rPr>
      </w:pPr>
      <w:r w:rsidRPr="008A5143">
        <w:rPr>
          <w:rFonts w:eastAsia="Times New Roman"/>
          <w:sz w:val="24"/>
        </w:rPr>
        <w:t>Guide students from concrete to pictorial to abstract representations as understanding progresses.</w:t>
      </w:r>
    </w:p>
    <w:p w14:paraId="0DCADC53" w14:textId="2670ED60" w:rsidR="006C1447" w:rsidRPr="008A5143" w:rsidRDefault="006546FD" w:rsidP="00D67C62">
      <w:pPr>
        <w:numPr>
          <w:ilvl w:val="0"/>
          <w:numId w:val="4"/>
        </w:numPr>
        <w:rPr>
          <w:rFonts w:eastAsia="Times New Roman"/>
          <w:sz w:val="24"/>
        </w:rPr>
      </w:pPr>
      <w:r w:rsidRPr="008A5143">
        <w:rPr>
          <w:rFonts w:eastAsia="Times New Roman"/>
          <w:sz w:val="24"/>
        </w:rPr>
        <w:t>Show students that various representations can have different purposes and can be useful in different situations. </w:t>
      </w:r>
    </w:p>
    <w:p w14:paraId="393B35C4" w14:textId="77777777" w:rsidR="00507228" w:rsidRPr="008A5143" w:rsidRDefault="00C032A3" w:rsidP="00C61785">
      <w:pPr>
        <w:spacing w:before="240"/>
        <w:rPr>
          <w:rFonts w:eastAsia="Times New Roman"/>
          <w:sz w:val="24"/>
        </w:rPr>
      </w:pPr>
      <w:hyperlink r:id="rId103" w:history="1">
        <w:r w:rsidR="00507228" w:rsidRPr="008A5143">
          <w:rPr>
            <w:rStyle w:val="Hyperlink"/>
            <w:rFonts w:eastAsia="Times New Roman"/>
            <w:sz w:val="24"/>
          </w:rPr>
          <w:t>MA.K12.MTR.3.1:</w:t>
        </w:r>
      </w:hyperlink>
      <w:r w:rsidR="00507228" w:rsidRPr="008A5143">
        <w:rPr>
          <w:rFonts w:eastAsia="Times New Roman"/>
          <w:sz w:val="24"/>
        </w:rPr>
        <w:t xml:space="preserve"> Complete tasks with mathematical fluency.</w:t>
      </w:r>
    </w:p>
    <w:p w14:paraId="556FA2EB" w14:textId="0B78ED7B" w:rsidR="00507228" w:rsidRPr="008A5143" w:rsidRDefault="00507228" w:rsidP="00507228">
      <w:pPr>
        <w:rPr>
          <w:rFonts w:eastAsia="Times New Roman"/>
          <w:sz w:val="24"/>
        </w:rPr>
      </w:pPr>
      <w:r w:rsidRPr="008A5143">
        <w:rPr>
          <w:sz w:val="24"/>
        </w:rPr>
        <w:t>Mathematicians who complete tasks with mathematical fluency:</w:t>
      </w:r>
    </w:p>
    <w:p w14:paraId="36C9EE35" w14:textId="77777777" w:rsidR="00507228" w:rsidRPr="008A5143" w:rsidRDefault="00507228" w:rsidP="00D67C62">
      <w:pPr>
        <w:numPr>
          <w:ilvl w:val="0"/>
          <w:numId w:val="5"/>
        </w:numPr>
        <w:spacing w:before="100" w:beforeAutospacing="1" w:after="100" w:afterAutospacing="1"/>
        <w:rPr>
          <w:rFonts w:eastAsia="Times New Roman"/>
          <w:sz w:val="24"/>
        </w:rPr>
      </w:pPr>
      <w:r w:rsidRPr="008A5143">
        <w:rPr>
          <w:rFonts w:eastAsia="Times New Roman"/>
          <w:sz w:val="24"/>
        </w:rPr>
        <w:t>Select efficient and appropriate methods for solving problems within the given context.</w:t>
      </w:r>
    </w:p>
    <w:p w14:paraId="7BC4431D" w14:textId="77777777" w:rsidR="00507228" w:rsidRPr="008A5143" w:rsidRDefault="00507228" w:rsidP="00D67C62">
      <w:pPr>
        <w:numPr>
          <w:ilvl w:val="0"/>
          <w:numId w:val="5"/>
        </w:numPr>
        <w:spacing w:before="100" w:beforeAutospacing="1" w:after="100" w:afterAutospacing="1"/>
        <w:rPr>
          <w:rFonts w:eastAsia="Times New Roman"/>
          <w:sz w:val="24"/>
        </w:rPr>
      </w:pPr>
      <w:r w:rsidRPr="008A5143">
        <w:rPr>
          <w:rFonts w:eastAsia="Times New Roman"/>
          <w:sz w:val="24"/>
        </w:rPr>
        <w:lastRenderedPageBreak/>
        <w:t>Maintain flexibility and accuracy while performing procedures and mental calculations.</w:t>
      </w:r>
    </w:p>
    <w:p w14:paraId="334FA3E6" w14:textId="77777777" w:rsidR="00507228" w:rsidRPr="008A5143" w:rsidRDefault="00507228" w:rsidP="00D67C62">
      <w:pPr>
        <w:numPr>
          <w:ilvl w:val="0"/>
          <w:numId w:val="5"/>
        </w:numPr>
        <w:spacing w:before="100" w:beforeAutospacing="1" w:after="100" w:afterAutospacing="1"/>
        <w:rPr>
          <w:rFonts w:eastAsia="Times New Roman"/>
          <w:sz w:val="24"/>
        </w:rPr>
      </w:pPr>
      <w:r w:rsidRPr="008A5143">
        <w:rPr>
          <w:rFonts w:eastAsia="Times New Roman"/>
          <w:sz w:val="24"/>
        </w:rPr>
        <w:t>Complete tasks accurately and with confidence.</w:t>
      </w:r>
    </w:p>
    <w:p w14:paraId="114F8BD8" w14:textId="77777777" w:rsidR="00507228" w:rsidRPr="008A5143" w:rsidRDefault="00507228" w:rsidP="00D67C62">
      <w:pPr>
        <w:numPr>
          <w:ilvl w:val="0"/>
          <w:numId w:val="5"/>
        </w:numPr>
        <w:spacing w:before="100" w:beforeAutospacing="1" w:after="100" w:afterAutospacing="1"/>
        <w:rPr>
          <w:rFonts w:eastAsia="Times New Roman"/>
          <w:sz w:val="24"/>
        </w:rPr>
      </w:pPr>
      <w:r w:rsidRPr="008A5143">
        <w:rPr>
          <w:rFonts w:eastAsia="Times New Roman"/>
          <w:sz w:val="24"/>
        </w:rPr>
        <w:t>Adapt procedures to apply them to a new context.</w:t>
      </w:r>
    </w:p>
    <w:p w14:paraId="33B4966A" w14:textId="77777777" w:rsidR="00507228" w:rsidRPr="008A5143" w:rsidRDefault="00507228" w:rsidP="00D67C62">
      <w:pPr>
        <w:numPr>
          <w:ilvl w:val="0"/>
          <w:numId w:val="5"/>
        </w:numPr>
        <w:rPr>
          <w:rFonts w:eastAsia="Times New Roman"/>
          <w:sz w:val="24"/>
        </w:rPr>
      </w:pPr>
      <w:r w:rsidRPr="008A5143">
        <w:rPr>
          <w:rFonts w:eastAsia="Times New Roman"/>
          <w:sz w:val="24"/>
        </w:rPr>
        <w:t>Use feedback to improve efficiency when performing calculations. </w:t>
      </w:r>
    </w:p>
    <w:p w14:paraId="31FB3C25" w14:textId="77777777" w:rsidR="00507228" w:rsidRPr="008A5143" w:rsidRDefault="00507228" w:rsidP="0050722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complete tasks with mathematical fluency:</w:t>
      </w:r>
    </w:p>
    <w:p w14:paraId="0E3F36E7" w14:textId="77777777" w:rsidR="00507228" w:rsidRPr="008A5143" w:rsidRDefault="00507228" w:rsidP="00D67C62">
      <w:pPr>
        <w:numPr>
          <w:ilvl w:val="0"/>
          <w:numId w:val="6"/>
        </w:numPr>
        <w:spacing w:before="100" w:beforeAutospacing="1" w:after="100" w:afterAutospacing="1"/>
        <w:rPr>
          <w:rFonts w:eastAsia="Times New Roman"/>
          <w:sz w:val="24"/>
        </w:rPr>
      </w:pPr>
      <w:r w:rsidRPr="008A5143">
        <w:rPr>
          <w:rFonts w:eastAsia="Times New Roman"/>
          <w:sz w:val="24"/>
        </w:rPr>
        <w:t>Provide students with the flexibility to solve problems by selecting a procedure that allows them to solve efficiently and accurately.</w:t>
      </w:r>
    </w:p>
    <w:p w14:paraId="17A23FF9" w14:textId="77777777" w:rsidR="00507228" w:rsidRPr="008A5143" w:rsidRDefault="00507228" w:rsidP="00D67C62">
      <w:pPr>
        <w:numPr>
          <w:ilvl w:val="0"/>
          <w:numId w:val="6"/>
        </w:numPr>
        <w:spacing w:before="100" w:beforeAutospacing="1" w:after="100" w:afterAutospacing="1"/>
        <w:rPr>
          <w:rFonts w:eastAsia="Times New Roman"/>
          <w:sz w:val="24"/>
        </w:rPr>
      </w:pPr>
      <w:r w:rsidRPr="008A5143">
        <w:rPr>
          <w:rFonts w:eastAsia="Times New Roman"/>
          <w:sz w:val="24"/>
        </w:rPr>
        <w:t>Offer multiple opportunities for students to practice efficient and generalizable methods.</w:t>
      </w:r>
    </w:p>
    <w:p w14:paraId="1F09273C" w14:textId="4A6B7632" w:rsidR="00507228" w:rsidRPr="008A5143" w:rsidRDefault="00507228" w:rsidP="00D67C62">
      <w:pPr>
        <w:numPr>
          <w:ilvl w:val="0"/>
          <w:numId w:val="6"/>
        </w:numPr>
        <w:rPr>
          <w:rFonts w:eastAsia="Times New Roman"/>
          <w:sz w:val="24"/>
        </w:rPr>
      </w:pPr>
      <w:r w:rsidRPr="008A5143">
        <w:rPr>
          <w:rFonts w:eastAsia="Times New Roman"/>
          <w:sz w:val="24"/>
        </w:rPr>
        <w:t>Provide opportunities for students to reflect on the method they used and determine if a more efficient method could have been used. </w:t>
      </w:r>
    </w:p>
    <w:p w14:paraId="048A8B3F" w14:textId="77777777" w:rsidR="00507228" w:rsidRPr="008A5143" w:rsidRDefault="00C032A3" w:rsidP="00C61785">
      <w:pPr>
        <w:spacing w:before="240"/>
        <w:rPr>
          <w:rFonts w:eastAsia="Times New Roman"/>
          <w:sz w:val="24"/>
        </w:rPr>
      </w:pPr>
      <w:hyperlink r:id="rId104" w:history="1">
        <w:r w:rsidR="00507228" w:rsidRPr="008A5143">
          <w:rPr>
            <w:rStyle w:val="Hyperlink"/>
            <w:rFonts w:eastAsia="Times New Roman"/>
            <w:sz w:val="24"/>
          </w:rPr>
          <w:t>MA.K12.MTR.4.1:</w:t>
        </w:r>
      </w:hyperlink>
      <w:r w:rsidR="00507228" w:rsidRPr="008A5143">
        <w:rPr>
          <w:rFonts w:eastAsia="Times New Roman"/>
          <w:sz w:val="24"/>
        </w:rPr>
        <w:t xml:space="preserve"> Engage in discussions that reflect on the mathematical thinking of self and others.</w:t>
      </w:r>
    </w:p>
    <w:p w14:paraId="7F51C700" w14:textId="422E47F0" w:rsidR="00507228" w:rsidRPr="008A5143" w:rsidRDefault="00507228" w:rsidP="00507228">
      <w:pPr>
        <w:rPr>
          <w:rFonts w:eastAsia="Times New Roman"/>
          <w:sz w:val="24"/>
        </w:rPr>
      </w:pPr>
      <w:r w:rsidRPr="008A5143">
        <w:rPr>
          <w:sz w:val="24"/>
        </w:rPr>
        <w:t>Mathematicians who engage in discussions that reflect on the mathematical thinking of self and others:</w:t>
      </w:r>
    </w:p>
    <w:p w14:paraId="7F4C3F36" w14:textId="77777777" w:rsidR="00507228" w:rsidRPr="008A5143" w:rsidRDefault="00507228" w:rsidP="00D67C62">
      <w:pPr>
        <w:numPr>
          <w:ilvl w:val="0"/>
          <w:numId w:val="7"/>
        </w:numPr>
        <w:spacing w:before="100" w:beforeAutospacing="1" w:after="100" w:afterAutospacing="1"/>
        <w:rPr>
          <w:rFonts w:eastAsia="Times New Roman"/>
          <w:sz w:val="24"/>
        </w:rPr>
      </w:pPr>
      <w:r w:rsidRPr="008A5143">
        <w:rPr>
          <w:rFonts w:eastAsia="Times New Roman"/>
          <w:sz w:val="24"/>
        </w:rPr>
        <w:t>Communicate mathematical ideas, vocabulary and methods effectively.</w:t>
      </w:r>
    </w:p>
    <w:p w14:paraId="2B21F055" w14:textId="77777777" w:rsidR="00507228" w:rsidRPr="008A5143" w:rsidRDefault="00507228" w:rsidP="00D67C62">
      <w:pPr>
        <w:numPr>
          <w:ilvl w:val="0"/>
          <w:numId w:val="7"/>
        </w:numPr>
        <w:spacing w:before="100" w:beforeAutospacing="1" w:after="100" w:afterAutospacing="1"/>
        <w:rPr>
          <w:rFonts w:eastAsia="Times New Roman"/>
          <w:sz w:val="24"/>
        </w:rPr>
      </w:pPr>
      <w:r w:rsidRPr="008A5143">
        <w:rPr>
          <w:rFonts w:eastAsia="Times New Roman"/>
          <w:sz w:val="24"/>
        </w:rPr>
        <w:t>Analyze the mathematical thinking of others.</w:t>
      </w:r>
    </w:p>
    <w:p w14:paraId="500DAE24" w14:textId="77777777" w:rsidR="00507228" w:rsidRPr="008A5143" w:rsidRDefault="00507228" w:rsidP="00D67C62">
      <w:pPr>
        <w:numPr>
          <w:ilvl w:val="0"/>
          <w:numId w:val="7"/>
        </w:numPr>
        <w:spacing w:before="100" w:beforeAutospacing="1" w:after="100" w:afterAutospacing="1"/>
        <w:rPr>
          <w:rFonts w:eastAsia="Times New Roman"/>
          <w:sz w:val="24"/>
        </w:rPr>
      </w:pPr>
      <w:r w:rsidRPr="008A5143">
        <w:rPr>
          <w:rFonts w:eastAsia="Times New Roman"/>
          <w:sz w:val="24"/>
        </w:rPr>
        <w:t>Compare the efficiency of a method to those expressed by others.</w:t>
      </w:r>
    </w:p>
    <w:p w14:paraId="37DE7CEF" w14:textId="77777777" w:rsidR="00507228" w:rsidRPr="008A5143" w:rsidRDefault="00507228" w:rsidP="00D67C62">
      <w:pPr>
        <w:numPr>
          <w:ilvl w:val="0"/>
          <w:numId w:val="7"/>
        </w:numPr>
        <w:spacing w:before="100" w:beforeAutospacing="1" w:after="100" w:afterAutospacing="1"/>
        <w:rPr>
          <w:rFonts w:eastAsia="Times New Roman"/>
          <w:sz w:val="24"/>
        </w:rPr>
      </w:pPr>
      <w:r w:rsidRPr="008A5143">
        <w:rPr>
          <w:rFonts w:eastAsia="Times New Roman"/>
          <w:sz w:val="24"/>
        </w:rPr>
        <w:t>Recognize errors and suggest how to correctly solve the task.</w:t>
      </w:r>
    </w:p>
    <w:p w14:paraId="6D6BBF34" w14:textId="77777777" w:rsidR="00507228" w:rsidRPr="008A5143" w:rsidRDefault="00507228" w:rsidP="00D67C62">
      <w:pPr>
        <w:numPr>
          <w:ilvl w:val="0"/>
          <w:numId w:val="7"/>
        </w:numPr>
        <w:rPr>
          <w:rFonts w:eastAsia="Times New Roman"/>
          <w:sz w:val="24"/>
        </w:rPr>
      </w:pPr>
      <w:r w:rsidRPr="008A5143">
        <w:rPr>
          <w:rFonts w:eastAsia="Times New Roman"/>
          <w:sz w:val="24"/>
        </w:rPr>
        <w:t>Justify results by explaining methods and processes.</w:t>
      </w:r>
    </w:p>
    <w:p w14:paraId="59931AAF" w14:textId="77777777" w:rsidR="00507228" w:rsidRPr="008A5143" w:rsidRDefault="00507228" w:rsidP="00D67C62">
      <w:pPr>
        <w:numPr>
          <w:ilvl w:val="0"/>
          <w:numId w:val="7"/>
        </w:numPr>
        <w:rPr>
          <w:rFonts w:eastAsia="Times New Roman"/>
          <w:sz w:val="24"/>
        </w:rPr>
      </w:pPr>
      <w:r w:rsidRPr="008A5143">
        <w:rPr>
          <w:rFonts w:eastAsia="Times New Roman"/>
          <w:sz w:val="24"/>
        </w:rPr>
        <w:t>Construct possible arguments based on evidence. </w:t>
      </w:r>
    </w:p>
    <w:p w14:paraId="7B73A1E2" w14:textId="77777777" w:rsidR="00507228" w:rsidRPr="008A5143" w:rsidRDefault="00507228" w:rsidP="0050722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engage in discussions that reflect on the mathematical thinking of self and others:</w:t>
      </w:r>
    </w:p>
    <w:p w14:paraId="1E16540A" w14:textId="77777777" w:rsidR="00507228" w:rsidRPr="008A5143" w:rsidRDefault="00507228" w:rsidP="00D67C62">
      <w:pPr>
        <w:numPr>
          <w:ilvl w:val="0"/>
          <w:numId w:val="8"/>
        </w:numPr>
        <w:spacing w:before="100" w:beforeAutospacing="1" w:after="100" w:afterAutospacing="1"/>
        <w:rPr>
          <w:rFonts w:eastAsia="Times New Roman"/>
          <w:sz w:val="24"/>
        </w:rPr>
      </w:pPr>
      <w:r w:rsidRPr="008A5143">
        <w:rPr>
          <w:rFonts w:eastAsia="Times New Roman"/>
          <w:sz w:val="24"/>
        </w:rPr>
        <w:t>Establish a culture in which students ask questions of the teacher and their peers, and error is an opportunity for learning.</w:t>
      </w:r>
    </w:p>
    <w:p w14:paraId="59A2BDB3" w14:textId="77777777" w:rsidR="00507228" w:rsidRPr="008A5143" w:rsidRDefault="00507228" w:rsidP="00D67C62">
      <w:pPr>
        <w:numPr>
          <w:ilvl w:val="0"/>
          <w:numId w:val="8"/>
        </w:numPr>
        <w:spacing w:before="100" w:beforeAutospacing="1" w:after="100" w:afterAutospacing="1"/>
        <w:rPr>
          <w:rFonts w:eastAsia="Times New Roman"/>
          <w:sz w:val="24"/>
        </w:rPr>
      </w:pPr>
      <w:r w:rsidRPr="008A5143">
        <w:rPr>
          <w:rFonts w:eastAsia="Times New Roman"/>
          <w:sz w:val="24"/>
        </w:rPr>
        <w:t>Create opportunities for students to discuss their thinking with peers.</w:t>
      </w:r>
    </w:p>
    <w:p w14:paraId="67739E42" w14:textId="77777777" w:rsidR="00507228" w:rsidRPr="008A5143" w:rsidRDefault="00507228" w:rsidP="00D67C62">
      <w:pPr>
        <w:numPr>
          <w:ilvl w:val="0"/>
          <w:numId w:val="8"/>
        </w:numPr>
        <w:spacing w:before="100" w:beforeAutospacing="1" w:after="100" w:afterAutospacing="1"/>
        <w:rPr>
          <w:rFonts w:eastAsia="Times New Roman"/>
          <w:sz w:val="24"/>
        </w:rPr>
      </w:pPr>
      <w:r w:rsidRPr="008A5143">
        <w:rPr>
          <w:rFonts w:eastAsia="Times New Roman"/>
          <w:sz w:val="24"/>
        </w:rPr>
        <w:t>Select, sequence and present student work to advance and deepen understanding of correct and increasingly efficient methods.</w:t>
      </w:r>
    </w:p>
    <w:p w14:paraId="4A8C09B9" w14:textId="1AC3DFF6" w:rsidR="00507228" w:rsidRPr="008A5143" w:rsidRDefault="00507228" w:rsidP="00D67C62">
      <w:pPr>
        <w:numPr>
          <w:ilvl w:val="0"/>
          <w:numId w:val="8"/>
        </w:numPr>
        <w:rPr>
          <w:rFonts w:eastAsia="Times New Roman"/>
          <w:sz w:val="24"/>
        </w:rPr>
      </w:pPr>
      <w:r w:rsidRPr="008A5143">
        <w:rPr>
          <w:rFonts w:eastAsia="Times New Roman"/>
          <w:sz w:val="24"/>
        </w:rPr>
        <w:t>Develop students’ ability to justify methods and compare their responses to the responses of their peers. </w:t>
      </w:r>
    </w:p>
    <w:p w14:paraId="64F2A0C1" w14:textId="77777777" w:rsidR="00507228" w:rsidRPr="008A5143" w:rsidRDefault="00C032A3" w:rsidP="00C61785">
      <w:pPr>
        <w:spacing w:before="240"/>
        <w:rPr>
          <w:rFonts w:eastAsia="Times New Roman"/>
          <w:sz w:val="24"/>
        </w:rPr>
      </w:pPr>
      <w:hyperlink r:id="rId105" w:history="1">
        <w:r w:rsidR="00507228" w:rsidRPr="008A5143">
          <w:rPr>
            <w:rStyle w:val="Hyperlink"/>
            <w:rFonts w:eastAsia="Times New Roman"/>
            <w:sz w:val="24"/>
          </w:rPr>
          <w:t>MA.K12.MTR.5.1:</w:t>
        </w:r>
      </w:hyperlink>
      <w:r w:rsidR="00507228" w:rsidRPr="008A5143">
        <w:rPr>
          <w:rFonts w:eastAsia="Times New Roman"/>
          <w:sz w:val="24"/>
        </w:rPr>
        <w:t xml:space="preserve"> Use patterns and structure to help understand and connect mathematical concepts.</w:t>
      </w:r>
    </w:p>
    <w:p w14:paraId="5542E089" w14:textId="11682F7E" w:rsidR="00507228" w:rsidRPr="008A5143" w:rsidRDefault="00507228" w:rsidP="00507228">
      <w:pPr>
        <w:rPr>
          <w:rFonts w:eastAsia="Times New Roman"/>
          <w:sz w:val="24"/>
        </w:rPr>
      </w:pPr>
      <w:r w:rsidRPr="008A5143">
        <w:rPr>
          <w:sz w:val="24"/>
        </w:rPr>
        <w:t>Mathematicians who use patterns and structure to help understand and connect mathematical concepts:</w:t>
      </w:r>
    </w:p>
    <w:p w14:paraId="01ACBAB8" w14:textId="77777777" w:rsidR="00507228" w:rsidRPr="008A5143" w:rsidRDefault="00507228" w:rsidP="00D67C62">
      <w:pPr>
        <w:numPr>
          <w:ilvl w:val="0"/>
          <w:numId w:val="9"/>
        </w:numPr>
        <w:spacing w:before="100" w:beforeAutospacing="1" w:after="100" w:afterAutospacing="1"/>
        <w:rPr>
          <w:rFonts w:eastAsia="Times New Roman"/>
          <w:sz w:val="24"/>
        </w:rPr>
      </w:pPr>
      <w:r w:rsidRPr="008A5143">
        <w:rPr>
          <w:rFonts w:eastAsia="Times New Roman"/>
          <w:sz w:val="24"/>
        </w:rPr>
        <w:lastRenderedPageBreak/>
        <w:t>Focus on relevant details within a problem.</w:t>
      </w:r>
    </w:p>
    <w:p w14:paraId="5A83DB3E" w14:textId="77777777" w:rsidR="00507228" w:rsidRPr="008A5143" w:rsidRDefault="00507228" w:rsidP="00D67C62">
      <w:pPr>
        <w:numPr>
          <w:ilvl w:val="0"/>
          <w:numId w:val="9"/>
        </w:numPr>
        <w:spacing w:before="100" w:beforeAutospacing="1" w:after="100" w:afterAutospacing="1"/>
        <w:rPr>
          <w:rFonts w:eastAsia="Times New Roman"/>
          <w:sz w:val="24"/>
        </w:rPr>
      </w:pPr>
      <w:r w:rsidRPr="008A5143">
        <w:rPr>
          <w:rFonts w:eastAsia="Times New Roman"/>
          <w:sz w:val="24"/>
        </w:rPr>
        <w:t>Create plans and procedures to logically order events, steps or ideas to solve problems.</w:t>
      </w:r>
    </w:p>
    <w:p w14:paraId="0F7EAE6C" w14:textId="77777777" w:rsidR="00507228" w:rsidRPr="008A5143" w:rsidRDefault="00507228" w:rsidP="00D67C62">
      <w:pPr>
        <w:numPr>
          <w:ilvl w:val="0"/>
          <w:numId w:val="9"/>
        </w:numPr>
        <w:spacing w:before="100" w:beforeAutospacing="1" w:after="100" w:afterAutospacing="1"/>
        <w:rPr>
          <w:rFonts w:eastAsia="Times New Roman"/>
          <w:sz w:val="24"/>
        </w:rPr>
      </w:pPr>
      <w:r w:rsidRPr="008A5143">
        <w:rPr>
          <w:rFonts w:eastAsia="Times New Roman"/>
          <w:sz w:val="24"/>
        </w:rPr>
        <w:t>Decompose a complex problem into manageable parts.</w:t>
      </w:r>
    </w:p>
    <w:p w14:paraId="09F62800" w14:textId="77777777" w:rsidR="00507228" w:rsidRPr="008A5143" w:rsidRDefault="00507228" w:rsidP="00D67C62">
      <w:pPr>
        <w:numPr>
          <w:ilvl w:val="0"/>
          <w:numId w:val="9"/>
        </w:numPr>
        <w:spacing w:before="100" w:beforeAutospacing="1" w:after="100" w:afterAutospacing="1"/>
        <w:rPr>
          <w:rFonts w:eastAsia="Times New Roman"/>
          <w:sz w:val="24"/>
        </w:rPr>
      </w:pPr>
      <w:r w:rsidRPr="008A5143">
        <w:rPr>
          <w:rFonts w:eastAsia="Times New Roman"/>
          <w:sz w:val="24"/>
        </w:rPr>
        <w:t>Relate previously learned concepts to new concepts.</w:t>
      </w:r>
    </w:p>
    <w:p w14:paraId="43693568" w14:textId="77777777" w:rsidR="00507228" w:rsidRPr="008A5143" w:rsidRDefault="00507228" w:rsidP="00D67C62">
      <w:pPr>
        <w:numPr>
          <w:ilvl w:val="0"/>
          <w:numId w:val="9"/>
        </w:numPr>
        <w:spacing w:before="100" w:beforeAutospacing="1" w:after="100" w:afterAutospacing="1"/>
        <w:rPr>
          <w:rFonts w:eastAsia="Times New Roman"/>
          <w:sz w:val="24"/>
        </w:rPr>
      </w:pPr>
      <w:r w:rsidRPr="008A5143">
        <w:rPr>
          <w:rFonts w:eastAsia="Times New Roman"/>
          <w:sz w:val="24"/>
        </w:rPr>
        <w:t>Look for similarities among problems.</w:t>
      </w:r>
    </w:p>
    <w:p w14:paraId="3632B378" w14:textId="77777777" w:rsidR="00507228" w:rsidRPr="008A5143" w:rsidRDefault="00507228" w:rsidP="00D67C62">
      <w:pPr>
        <w:numPr>
          <w:ilvl w:val="0"/>
          <w:numId w:val="9"/>
        </w:numPr>
        <w:rPr>
          <w:rFonts w:eastAsia="Times New Roman"/>
          <w:sz w:val="24"/>
        </w:rPr>
      </w:pPr>
      <w:r w:rsidRPr="008A5143">
        <w:rPr>
          <w:rFonts w:eastAsia="Times New Roman"/>
          <w:sz w:val="24"/>
        </w:rPr>
        <w:t>Connect solutions of problems to more complicated large-scale situations. </w:t>
      </w:r>
    </w:p>
    <w:p w14:paraId="521BD085" w14:textId="77777777" w:rsidR="00507228" w:rsidRPr="008A5143" w:rsidRDefault="00507228" w:rsidP="0050722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use patterns and structure to help understand and connect mathematical concepts:</w:t>
      </w:r>
    </w:p>
    <w:p w14:paraId="101B5490" w14:textId="77777777" w:rsidR="00507228" w:rsidRPr="008A5143" w:rsidRDefault="00507228" w:rsidP="00D67C62">
      <w:pPr>
        <w:numPr>
          <w:ilvl w:val="0"/>
          <w:numId w:val="10"/>
        </w:numPr>
        <w:spacing w:before="100" w:beforeAutospacing="1" w:after="100" w:afterAutospacing="1"/>
        <w:rPr>
          <w:rFonts w:eastAsia="Times New Roman"/>
          <w:sz w:val="24"/>
        </w:rPr>
      </w:pPr>
      <w:r w:rsidRPr="008A5143">
        <w:rPr>
          <w:rFonts w:eastAsia="Times New Roman"/>
          <w:sz w:val="24"/>
        </w:rPr>
        <w:t>Help students recognize the patterns in the world around them and connect these patterns to mathematical concepts.</w:t>
      </w:r>
    </w:p>
    <w:p w14:paraId="0387CE6A" w14:textId="77777777" w:rsidR="00507228" w:rsidRPr="008A5143" w:rsidRDefault="00507228" w:rsidP="00D67C62">
      <w:pPr>
        <w:numPr>
          <w:ilvl w:val="0"/>
          <w:numId w:val="10"/>
        </w:numPr>
        <w:spacing w:before="100" w:beforeAutospacing="1" w:after="100" w:afterAutospacing="1"/>
        <w:rPr>
          <w:rFonts w:eastAsia="Times New Roman"/>
          <w:sz w:val="24"/>
        </w:rPr>
      </w:pPr>
      <w:r w:rsidRPr="008A5143">
        <w:rPr>
          <w:rFonts w:eastAsia="Times New Roman"/>
          <w:sz w:val="24"/>
        </w:rPr>
        <w:t>Support students to develop generalizations based on the similarities found among problems.</w:t>
      </w:r>
    </w:p>
    <w:p w14:paraId="18BA2B6C" w14:textId="42CDC8BF" w:rsidR="006C1447" w:rsidRPr="008A5143" w:rsidRDefault="00507228" w:rsidP="00D67C62">
      <w:pPr>
        <w:numPr>
          <w:ilvl w:val="0"/>
          <w:numId w:val="10"/>
        </w:numPr>
        <w:rPr>
          <w:rFonts w:eastAsia="Times New Roman"/>
          <w:sz w:val="24"/>
        </w:rPr>
      </w:pPr>
      <w:r w:rsidRPr="008A5143">
        <w:rPr>
          <w:rFonts w:eastAsia="Times New Roman"/>
          <w:sz w:val="24"/>
        </w:rPr>
        <w:t>Provide opportunities for students to create plans and procedures to solve problems.</w:t>
      </w:r>
    </w:p>
    <w:p w14:paraId="6B9B0E44" w14:textId="367F4076" w:rsidR="00507228" w:rsidRPr="008A5143" w:rsidRDefault="00507228" w:rsidP="00D67C62">
      <w:pPr>
        <w:numPr>
          <w:ilvl w:val="0"/>
          <w:numId w:val="10"/>
        </w:numPr>
        <w:rPr>
          <w:rFonts w:eastAsia="Times New Roman"/>
          <w:sz w:val="24"/>
        </w:rPr>
      </w:pPr>
      <w:r w:rsidRPr="008A5143">
        <w:rPr>
          <w:rFonts w:eastAsia="Times New Roman"/>
          <w:sz w:val="24"/>
        </w:rPr>
        <w:t>Develop students’ ability to construct relationships between their current understanding and more sophisticated ways of thinking.</w:t>
      </w:r>
    </w:p>
    <w:p w14:paraId="5B7AEF30" w14:textId="77777777" w:rsidR="00507228" w:rsidRPr="008A5143" w:rsidRDefault="00C032A3" w:rsidP="00C61785">
      <w:pPr>
        <w:spacing w:before="240"/>
        <w:rPr>
          <w:rFonts w:eastAsia="Times New Roman"/>
          <w:sz w:val="24"/>
        </w:rPr>
      </w:pPr>
      <w:hyperlink r:id="rId106" w:history="1">
        <w:r w:rsidR="00507228" w:rsidRPr="008A5143">
          <w:rPr>
            <w:rStyle w:val="Hyperlink"/>
            <w:rFonts w:eastAsia="Times New Roman"/>
            <w:sz w:val="24"/>
          </w:rPr>
          <w:t>MA.K12.MTR.6.1:</w:t>
        </w:r>
      </w:hyperlink>
      <w:r w:rsidR="00507228" w:rsidRPr="008A5143">
        <w:rPr>
          <w:rFonts w:eastAsia="Times New Roman"/>
          <w:sz w:val="24"/>
        </w:rPr>
        <w:t xml:space="preserve"> Assess the reasonableness of solutions.</w:t>
      </w:r>
    </w:p>
    <w:p w14:paraId="3F218AE6" w14:textId="7DEBD5ED" w:rsidR="00507228" w:rsidRPr="008A5143" w:rsidRDefault="00507228" w:rsidP="00507228">
      <w:pPr>
        <w:rPr>
          <w:rFonts w:eastAsia="Times New Roman"/>
          <w:sz w:val="24"/>
        </w:rPr>
      </w:pPr>
      <w:r w:rsidRPr="008A5143">
        <w:rPr>
          <w:sz w:val="24"/>
        </w:rPr>
        <w:t>Mathematicians who assess the reasonableness of solutions: </w:t>
      </w:r>
    </w:p>
    <w:p w14:paraId="04DA6204" w14:textId="77777777" w:rsidR="00507228" w:rsidRPr="008A5143" w:rsidRDefault="00507228" w:rsidP="00D67C62">
      <w:pPr>
        <w:numPr>
          <w:ilvl w:val="0"/>
          <w:numId w:val="11"/>
        </w:numPr>
        <w:spacing w:before="100" w:beforeAutospacing="1" w:after="100" w:afterAutospacing="1"/>
        <w:rPr>
          <w:rFonts w:eastAsia="Times New Roman"/>
          <w:sz w:val="24"/>
        </w:rPr>
      </w:pPr>
      <w:r w:rsidRPr="008A5143">
        <w:rPr>
          <w:rFonts w:eastAsia="Times New Roman"/>
          <w:sz w:val="24"/>
        </w:rPr>
        <w:t>Estimate to discover possible solutions.</w:t>
      </w:r>
    </w:p>
    <w:p w14:paraId="48EED95E" w14:textId="77777777" w:rsidR="00507228" w:rsidRPr="008A5143" w:rsidRDefault="00507228" w:rsidP="00D67C62">
      <w:pPr>
        <w:numPr>
          <w:ilvl w:val="0"/>
          <w:numId w:val="11"/>
        </w:numPr>
        <w:spacing w:before="100" w:beforeAutospacing="1" w:after="100" w:afterAutospacing="1"/>
        <w:rPr>
          <w:rFonts w:eastAsia="Times New Roman"/>
          <w:sz w:val="24"/>
        </w:rPr>
      </w:pPr>
      <w:r w:rsidRPr="008A5143">
        <w:rPr>
          <w:rFonts w:eastAsia="Times New Roman"/>
          <w:sz w:val="24"/>
        </w:rPr>
        <w:t>Use benchmark quantities to determine if a solution makes sense.</w:t>
      </w:r>
    </w:p>
    <w:p w14:paraId="0E15C18B" w14:textId="77777777" w:rsidR="00507228" w:rsidRPr="008A5143" w:rsidRDefault="00507228" w:rsidP="00D67C62">
      <w:pPr>
        <w:numPr>
          <w:ilvl w:val="0"/>
          <w:numId w:val="11"/>
        </w:numPr>
        <w:spacing w:before="100" w:beforeAutospacing="1" w:after="100" w:afterAutospacing="1"/>
        <w:rPr>
          <w:rFonts w:eastAsia="Times New Roman"/>
          <w:sz w:val="24"/>
        </w:rPr>
      </w:pPr>
      <w:r w:rsidRPr="008A5143">
        <w:rPr>
          <w:rFonts w:eastAsia="Times New Roman"/>
          <w:sz w:val="24"/>
        </w:rPr>
        <w:t>Check calculations when solving problems.</w:t>
      </w:r>
    </w:p>
    <w:p w14:paraId="73AEB587" w14:textId="77777777" w:rsidR="00507228" w:rsidRPr="008A5143" w:rsidRDefault="00507228" w:rsidP="00D67C62">
      <w:pPr>
        <w:numPr>
          <w:ilvl w:val="0"/>
          <w:numId w:val="11"/>
        </w:numPr>
        <w:spacing w:before="100" w:beforeAutospacing="1" w:after="100" w:afterAutospacing="1"/>
        <w:rPr>
          <w:rFonts w:eastAsia="Times New Roman"/>
          <w:sz w:val="24"/>
        </w:rPr>
      </w:pPr>
      <w:r w:rsidRPr="008A5143">
        <w:rPr>
          <w:rFonts w:eastAsia="Times New Roman"/>
          <w:sz w:val="24"/>
        </w:rPr>
        <w:t>Verify possible solutions by explaining the methods used.</w:t>
      </w:r>
    </w:p>
    <w:p w14:paraId="1076F98D" w14:textId="77777777" w:rsidR="00507228" w:rsidRPr="008A5143" w:rsidRDefault="00507228" w:rsidP="00D67C62">
      <w:pPr>
        <w:numPr>
          <w:ilvl w:val="0"/>
          <w:numId w:val="11"/>
        </w:numPr>
        <w:rPr>
          <w:rFonts w:eastAsia="Times New Roman"/>
          <w:sz w:val="24"/>
        </w:rPr>
      </w:pPr>
      <w:r w:rsidRPr="008A5143">
        <w:rPr>
          <w:rFonts w:eastAsia="Times New Roman"/>
          <w:sz w:val="24"/>
        </w:rPr>
        <w:t>Evaluate results based on the given context. </w:t>
      </w:r>
    </w:p>
    <w:p w14:paraId="3F50534A" w14:textId="77777777" w:rsidR="00507228" w:rsidRPr="008A5143" w:rsidRDefault="00507228" w:rsidP="0050722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assess the reasonableness of solutions:</w:t>
      </w:r>
    </w:p>
    <w:p w14:paraId="07981926" w14:textId="77777777" w:rsidR="00507228" w:rsidRPr="008A5143" w:rsidRDefault="00507228" w:rsidP="00D67C62">
      <w:pPr>
        <w:numPr>
          <w:ilvl w:val="0"/>
          <w:numId w:val="12"/>
        </w:numPr>
        <w:spacing w:before="100" w:beforeAutospacing="1" w:after="100" w:afterAutospacing="1"/>
        <w:rPr>
          <w:rFonts w:eastAsia="Times New Roman"/>
          <w:sz w:val="24"/>
        </w:rPr>
      </w:pPr>
      <w:r w:rsidRPr="008A5143">
        <w:rPr>
          <w:rFonts w:eastAsia="Times New Roman"/>
          <w:sz w:val="24"/>
        </w:rPr>
        <w:t>Have students estimate or predict solutions prior to solving.</w:t>
      </w:r>
    </w:p>
    <w:p w14:paraId="7109836B" w14:textId="77777777" w:rsidR="00507228" w:rsidRPr="008A5143" w:rsidRDefault="00507228" w:rsidP="00D67C62">
      <w:pPr>
        <w:numPr>
          <w:ilvl w:val="0"/>
          <w:numId w:val="12"/>
        </w:numPr>
        <w:spacing w:before="100" w:beforeAutospacing="1" w:after="100" w:afterAutospacing="1"/>
        <w:rPr>
          <w:rFonts w:eastAsia="Times New Roman"/>
          <w:sz w:val="24"/>
        </w:rPr>
      </w:pPr>
      <w:r w:rsidRPr="008A5143">
        <w:rPr>
          <w:rFonts w:eastAsia="Times New Roman"/>
          <w:sz w:val="24"/>
        </w:rPr>
        <w:t>Prompt students to continually ask, “Does this solution make sense? How do you know?”</w:t>
      </w:r>
    </w:p>
    <w:p w14:paraId="77F60BB5" w14:textId="77777777" w:rsidR="00507228" w:rsidRPr="008A5143" w:rsidRDefault="00507228" w:rsidP="00D67C62">
      <w:pPr>
        <w:numPr>
          <w:ilvl w:val="0"/>
          <w:numId w:val="12"/>
        </w:numPr>
        <w:spacing w:before="100" w:beforeAutospacing="1" w:after="100" w:afterAutospacing="1"/>
        <w:rPr>
          <w:rFonts w:eastAsia="Times New Roman"/>
          <w:sz w:val="24"/>
        </w:rPr>
      </w:pPr>
      <w:r w:rsidRPr="008A5143">
        <w:rPr>
          <w:rFonts w:eastAsia="Times New Roman"/>
          <w:sz w:val="24"/>
        </w:rPr>
        <w:t>Reinforce that students check their work as they progress within and after a task.</w:t>
      </w:r>
    </w:p>
    <w:p w14:paraId="173C3726" w14:textId="279E1E1D" w:rsidR="00507228" w:rsidRPr="008A5143" w:rsidRDefault="00507228" w:rsidP="00D67C62">
      <w:pPr>
        <w:numPr>
          <w:ilvl w:val="0"/>
          <w:numId w:val="12"/>
        </w:numPr>
        <w:rPr>
          <w:rFonts w:eastAsia="Times New Roman"/>
          <w:sz w:val="24"/>
        </w:rPr>
      </w:pPr>
      <w:r w:rsidRPr="008A5143">
        <w:rPr>
          <w:rFonts w:eastAsia="Times New Roman"/>
          <w:sz w:val="24"/>
        </w:rPr>
        <w:t>Strengthen students’ ability to verify solutions through justifications. </w:t>
      </w:r>
    </w:p>
    <w:p w14:paraId="3515010F" w14:textId="77777777" w:rsidR="00507228" w:rsidRPr="008A5143" w:rsidRDefault="00C032A3" w:rsidP="00C61785">
      <w:pPr>
        <w:spacing w:before="240"/>
        <w:rPr>
          <w:rFonts w:eastAsia="Times New Roman"/>
          <w:sz w:val="24"/>
        </w:rPr>
      </w:pPr>
      <w:hyperlink r:id="rId107" w:history="1">
        <w:r w:rsidR="00507228" w:rsidRPr="008A5143">
          <w:rPr>
            <w:rStyle w:val="Hyperlink"/>
            <w:rFonts w:eastAsia="Times New Roman"/>
            <w:sz w:val="24"/>
          </w:rPr>
          <w:t>MA.K12.MTR.7.1:</w:t>
        </w:r>
      </w:hyperlink>
      <w:r w:rsidR="00507228" w:rsidRPr="008A5143">
        <w:rPr>
          <w:rFonts w:eastAsia="Times New Roman"/>
          <w:sz w:val="24"/>
        </w:rPr>
        <w:t xml:space="preserve"> Apply mathematics to real-world contexts.</w:t>
      </w:r>
    </w:p>
    <w:p w14:paraId="01CC6EE6" w14:textId="7EB9B300" w:rsidR="00507228" w:rsidRPr="008A5143" w:rsidRDefault="00507228" w:rsidP="00507228">
      <w:pPr>
        <w:rPr>
          <w:rFonts w:eastAsia="Times New Roman"/>
          <w:sz w:val="24"/>
        </w:rPr>
      </w:pPr>
      <w:r w:rsidRPr="008A5143">
        <w:rPr>
          <w:sz w:val="24"/>
        </w:rPr>
        <w:t>Mathematicians who apply mathematics to real-world contexts:</w:t>
      </w:r>
    </w:p>
    <w:p w14:paraId="1AC7272E" w14:textId="77777777" w:rsidR="00507228" w:rsidRPr="008A5143" w:rsidRDefault="00507228" w:rsidP="00D67C62">
      <w:pPr>
        <w:numPr>
          <w:ilvl w:val="0"/>
          <w:numId w:val="13"/>
        </w:numPr>
        <w:spacing w:before="100" w:beforeAutospacing="1" w:after="100" w:afterAutospacing="1"/>
        <w:rPr>
          <w:rFonts w:eastAsia="Times New Roman"/>
          <w:sz w:val="24"/>
        </w:rPr>
      </w:pPr>
      <w:r w:rsidRPr="008A5143">
        <w:rPr>
          <w:rFonts w:eastAsia="Times New Roman"/>
          <w:sz w:val="24"/>
        </w:rPr>
        <w:t>Connect mathematical concepts to everyday experiences.</w:t>
      </w:r>
    </w:p>
    <w:p w14:paraId="6536C278" w14:textId="77777777" w:rsidR="00507228" w:rsidRPr="008A5143" w:rsidRDefault="00507228" w:rsidP="00D67C62">
      <w:pPr>
        <w:numPr>
          <w:ilvl w:val="0"/>
          <w:numId w:val="13"/>
        </w:numPr>
        <w:spacing w:before="100" w:beforeAutospacing="1" w:after="100" w:afterAutospacing="1"/>
        <w:rPr>
          <w:rFonts w:eastAsia="Times New Roman"/>
          <w:sz w:val="24"/>
        </w:rPr>
      </w:pPr>
      <w:r w:rsidRPr="008A5143">
        <w:rPr>
          <w:rFonts w:eastAsia="Times New Roman"/>
          <w:sz w:val="24"/>
        </w:rPr>
        <w:lastRenderedPageBreak/>
        <w:t>Use models and methods to understand, represent and solve problems.</w:t>
      </w:r>
    </w:p>
    <w:p w14:paraId="00CF7457" w14:textId="77777777" w:rsidR="00507228" w:rsidRPr="008A5143" w:rsidRDefault="00507228" w:rsidP="00D67C62">
      <w:pPr>
        <w:numPr>
          <w:ilvl w:val="0"/>
          <w:numId w:val="13"/>
        </w:numPr>
        <w:spacing w:before="100" w:beforeAutospacing="1" w:after="100" w:afterAutospacing="1"/>
        <w:rPr>
          <w:rFonts w:eastAsia="Times New Roman"/>
          <w:sz w:val="24"/>
        </w:rPr>
      </w:pPr>
      <w:r w:rsidRPr="008A5143">
        <w:rPr>
          <w:rFonts w:eastAsia="Times New Roman"/>
          <w:sz w:val="24"/>
        </w:rPr>
        <w:t>Perform investigations to gather data or determine if a method is appropriate. • Redesign models and methods to improve accuracy or efficiency. </w:t>
      </w:r>
    </w:p>
    <w:p w14:paraId="31AED744" w14:textId="77777777" w:rsidR="00507228" w:rsidRPr="008A5143" w:rsidRDefault="00507228" w:rsidP="00507228">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apply mathematics to real-world contexts:</w:t>
      </w:r>
    </w:p>
    <w:p w14:paraId="1B85253F" w14:textId="77777777" w:rsidR="00507228" w:rsidRPr="008A5143" w:rsidRDefault="00507228" w:rsidP="00D67C62">
      <w:pPr>
        <w:numPr>
          <w:ilvl w:val="0"/>
          <w:numId w:val="14"/>
        </w:numPr>
        <w:spacing w:before="100" w:beforeAutospacing="1" w:after="100" w:afterAutospacing="1"/>
        <w:rPr>
          <w:rFonts w:eastAsia="Times New Roman"/>
          <w:sz w:val="24"/>
        </w:rPr>
      </w:pPr>
      <w:r w:rsidRPr="008A5143">
        <w:rPr>
          <w:rFonts w:eastAsia="Times New Roman"/>
          <w:sz w:val="24"/>
        </w:rPr>
        <w:t>Provide opportunities for students to create models, both concrete and abstract, and perform investigations.</w:t>
      </w:r>
    </w:p>
    <w:p w14:paraId="5DF2A32F" w14:textId="77777777" w:rsidR="00507228" w:rsidRPr="008A5143" w:rsidRDefault="00507228" w:rsidP="00D67C62">
      <w:pPr>
        <w:numPr>
          <w:ilvl w:val="0"/>
          <w:numId w:val="14"/>
        </w:numPr>
        <w:spacing w:before="100" w:beforeAutospacing="1" w:after="100" w:afterAutospacing="1"/>
        <w:rPr>
          <w:rFonts w:eastAsia="Times New Roman"/>
          <w:sz w:val="24"/>
        </w:rPr>
      </w:pPr>
      <w:r w:rsidRPr="008A5143">
        <w:rPr>
          <w:rFonts w:eastAsia="Times New Roman"/>
          <w:sz w:val="24"/>
        </w:rPr>
        <w:t>Challenge students to question the accuracy of their models and methods.</w:t>
      </w:r>
    </w:p>
    <w:p w14:paraId="4B9C83E9" w14:textId="77777777" w:rsidR="00507228" w:rsidRPr="008A5143" w:rsidRDefault="00507228" w:rsidP="00D67C62">
      <w:pPr>
        <w:numPr>
          <w:ilvl w:val="0"/>
          <w:numId w:val="14"/>
        </w:numPr>
        <w:spacing w:before="100" w:beforeAutospacing="1" w:after="100" w:afterAutospacing="1"/>
        <w:rPr>
          <w:rFonts w:eastAsia="Times New Roman"/>
          <w:sz w:val="24"/>
        </w:rPr>
      </w:pPr>
      <w:r w:rsidRPr="008A5143">
        <w:rPr>
          <w:rFonts w:eastAsia="Times New Roman"/>
          <w:sz w:val="24"/>
        </w:rPr>
        <w:t>Support students as they validate conclusions by comparing them to the given situation.</w:t>
      </w:r>
    </w:p>
    <w:p w14:paraId="7A306DD7" w14:textId="04765B62" w:rsidR="00507228" w:rsidRPr="008A5143" w:rsidRDefault="00507228" w:rsidP="00D67C62">
      <w:pPr>
        <w:numPr>
          <w:ilvl w:val="0"/>
          <w:numId w:val="14"/>
        </w:numPr>
        <w:rPr>
          <w:rFonts w:eastAsia="Times New Roman"/>
          <w:sz w:val="24"/>
        </w:rPr>
      </w:pPr>
      <w:r w:rsidRPr="008A5143">
        <w:rPr>
          <w:rFonts w:eastAsia="Times New Roman"/>
          <w:sz w:val="24"/>
        </w:rPr>
        <w:t>Indicate how various concepts can be applied to other disciplines.</w:t>
      </w:r>
    </w:p>
    <w:p w14:paraId="0A2BDB91" w14:textId="207213F7" w:rsidR="00BA058E" w:rsidRPr="008A5143" w:rsidRDefault="00C032A3" w:rsidP="00C61785">
      <w:pPr>
        <w:spacing w:before="240"/>
        <w:rPr>
          <w:rFonts w:eastAsia="Times New Roman"/>
          <w:sz w:val="24"/>
        </w:rPr>
      </w:pPr>
      <w:hyperlink r:id="rId108" w:history="1">
        <w:r w:rsidR="00BA058E" w:rsidRPr="008A5143">
          <w:rPr>
            <w:rStyle w:val="Hyperlink"/>
            <w:rFonts w:eastAsia="Times New Roman"/>
            <w:sz w:val="24"/>
          </w:rPr>
          <w:t>ELA.K12.EE.1.1:</w:t>
        </w:r>
      </w:hyperlink>
      <w:r w:rsidR="00BA058E" w:rsidRPr="008A5143">
        <w:rPr>
          <w:rFonts w:eastAsia="Times New Roman"/>
          <w:sz w:val="24"/>
        </w:rPr>
        <w:t xml:space="preserve"> Cite evidence to explain and justify reasoning.</w:t>
      </w:r>
    </w:p>
    <w:p w14:paraId="436928B1" w14:textId="77777777" w:rsidR="00BA058E" w:rsidRPr="008A5143" w:rsidRDefault="00BA058E" w:rsidP="00BA058E">
      <w:pPr>
        <w:rPr>
          <w:rFonts w:eastAsia="Times New Roman"/>
          <w:sz w:val="24"/>
        </w:rPr>
      </w:pPr>
      <w:r w:rsidRPr="008A5143">
        <w:rPr>
          <w:rStyle w:val="Strong"/>
          <w:rFonts w:eastAsia="Times New Roman"/>
          <w:sz w:val="24"/>
        </w:rPr>
        <w:t>Clarifications:</w:t>
      </w:r>
      <w:r w:rsidRPr="008A5143">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BEDC499" w14:textId="77777777" w:rsidR="00BA058E" w:rsidRPr="008A5143" w:rsidRDefault="00BA058E" w:rsidP="00BA058E">
      <w:pPr>
        <w:rPr>
          <w:sz w:val="24"/>
        </w:rPr>
      </w:pPr>
      <w:r w:rsidRPr="008A5143">
        <w:rPr>
          <w:sz w:val="24"/>
        </w:rPr>
        <w:t>2-3 Students include relevant textual evidence in their written and oral communication. Students should name the text when they refer to it. In 3rd grade, students should use a combination of direct and indirect citations.</w:t>
      </w:r>
    </w:p>
    <w:p w14:paraId="5E9288BA" w14:textId="77777777" w:rsidR="00BA058E" w:rsidRPr="008A5143" w:rsidRDefault="00BA058E" w:rsidP="00BA058E">
      <w:pPr>
        <w:rPr>
          <w:sz w:val="24"/>
        </w:rPr>
      </w:pPr>
      <w:r w:rsidRPr="008A514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E567330" w14:textId="4F8C908E" w:rsidR="00BA058E" w:rsidRPr="008A5143" w:rsidRDefault="00BA058E" w:rsidP="00BA058E">
      <w:pPr>
        <w:rPr>
          <w:rFonts w:eastAsia="Times New Roman"/>
          <w:sz w:val="24"/>
        </w:rPr>
      </w:pPr>
      <w:r w:rsidRPr="008A5143">
        <w:rPr>
          <w:sz w:val="24"/>
        </w:rPr>
        <w:t>6-8 Students continue with previous skills and use a style guide to create a proper citation.</w:t>
      </w:r>
    </w:p>
    <w:p w14:paraId="2F460FB8" w14:textId="6D6AB873" w:rsidR="00347AF9" w:rsidRPr="008A5143" w:rsidRDefault="00BA058E" w:rsidP="00BA058E">
      <w:pPr>
        <w:rPr>
          <w:sz w:val="24"/>
        </w:rPr>
      </w:pPr>
      <w:r w:rsidRPr="008A5143">
        <w:rPr>
          <w:sz w:val="24"/>
        </w:rPr>
        <w:t xml:space="preserve">9-12 Students continue with previous skills and should be aware of existing style guides and the ways in which they differ. </w:t>
      </w:r>
    </w:p>
    <w:p w14:paraId="42D69915" w14:textId="5F303D4B" w:rsidR="00BA058E" w:rsidRPr="008A5143" w:rsidRDefault="00C032A3" w:rsidP="00C61785">
      <w:pPr>
        <w:spacing w:before="240"/>
        <w:rPr>
          <w:rFonts w:eastAsia="Times New Roman"/>
          <w:sz w:val="24"/>
        </w:rPr>
      </w:pPr>
      <w:hyperlink r:id="rId109" w:history="1">
        <w:r w:rsidR="00BA058E" w:rsidRPr="008A5143">
          <w:rPr>
            <w:rStyle w:val="Hyperlink"/>
            <w:rFonts w:eastAsia="Times New Roman"/>
            <w:sz w:val="24"/>
          </w:rPr>
          <w:t>ELA.K12.EE.2.1:</w:t>
        </w:r>
      </w:hyperlink>
      <w:r w:rsidR="00BA058E" w:rsidRPr="008A5143">
        <w:rPr>
          <w:rFonts w:eastAsia="Times New Roman"/>
          <w:sz w:val="24"/>
        </w:rPr>
        <w:t xml:space="preserve"> Read and comprehend grade-level complex texts proficiently.</w:t>
      </w:r>
    </w:p>
    <w:p w14:paraId="2BD14161" w14:textId="6E1F8239" w:rsidR="00BA058E" w:rsidRPr="008A5143" w:rsidRDefault="00BA058E" w:rsidP="00BA058E">
      <w:pPr>
        <w:rPr>
          <w:rFonts w:eastAsia="Times New Roman"/>
          <w:sz w:val="24"/>
        </w:rPr>
      </w:pPr>
      <w:r w:rsidRPr="008A5143">
        <w:rPr>
          <w:rStyle w:val="Strong"/>
          <w:rFonts w:eastAsia="Times New Roman"/>
          <w:sz w:val="24"/>
        </w:rPr>
        <w:t>Clarifications:</w:t>
      </w:r>
      <w:r w:rsidRPr="008A5143">
        <w:rPr>
          <w:rFonts w:eastAsia="Times New Roman"/>
          <w:sz w:val="24"/>
        </w:rPr>
        <w:br/>
        <w:t xml:space="preserve">See </w:t>
      </w:r>
      <w:hyperlink r:id="rId110" w:tgtFrame="_blank" w:history="1">
        <w:r w:rsidRPr="008A5143">
          <w:rPr>
            <w:rStyle w:val="Hyperlink"/>
            <w:rFonts w:eastAsia="Times New Roman"/>
            <w:sz w:val="24"/>
          </w:rPr>
          <w:t>Text Complexity</w:t>
        </w:r>
      </w:hyperlink>
      <w:r w:rsidRPr="008A5143">
        <w:rPr>
          <w:rFonts w:eastAsia="Times New Roman"/>
          <w:sz w:val="24"/>
        </w:rPr>
        <w:t xml:space="preserve"> for grade-level complexity bands and a text complexity rubric.</w:t>
      </w:r>
    </w:p>
    <w:p w14:paraId="104430D6" w14:textId="0C03A8DC" w:rsidR="00BA058E" w:rsidRPr="008A5143" w:rsidRDefault="00C032A3" w:rsidP="00C61785">
      <w:pPr>
        <w:spacing w:before="240"/>
        <w:rPr>
          <w:rFonts w:eastAsia="Times New Roman"/>
          <w:sz w:val="24"/>
        </w:rPr>
      </w:pPr>
      <w:hyperlink r:id="rId111" w:history="1">
        <w:r w:rsidR="00BA058E" w:rsidRPr="008A5143">
          <w:rPr>
            <w:rStyle w:val="Hyperlink"/>
            <w:rFonts w:eastAsia="Times New Roman"/>
            <w:sz w:val="24"/>
          </w:rPr>
          <w:t>ELA.K12.EE.3.1:</w:t>
        </w:r>
      </w:hyperlink>
      <w:r w:rsidR="00BA058E" w:rsidRPr="008A5143">
        <w:rPr>
          <w:rFonts w:eastAsia="Times New Roman"/>
          <w:sz w:val="24"/>
        </w:rPr>
        <w:t xml:space="preserve"> Make inferences to support comprehension.</w:t>
      </w:r>
    </w:p>
    <w:p w14:paraId="382BA8A6" w14:textId="2312318D" w:rsidR="00BA058E" w:rsidRPr="008A5143" w:rsidRDefault="00BA058E" w:rsidP="00BA058E">
      <w:pPr>
        <w:rPr>
          <w:rFonts w:eastAsia="Times New Roman"/>
          <w:sz w:val="24"/>
        </w:rPr>
      </w:pPr>
      <w:r w:rsidRPr="008A5143">
        <w:rPr>
          <w:rStyle w:val="Strong"/>
          <w:rFonts w:eastAsia="Times New Roman"/>
          <w:sz w:val="24"/>
        </w:rPr>
        <w:t>Clarifications:</w:t>
      </w:r>
      <w:r w:rsidRPr="008A5143">
        <w:rPr>
          <w:rFonts w:eastAsia="Times New Roman"/>
          <w:sz w:val="24"/>
        </w:rPr>
        <w:br/>
        <w:t xml:space="preserve">Students will make inferences before the words infer or inference are introduced. Kindergarten students </w:t>
      </w:r>
      <w:r w:rsidRPr="008A5143">
        <w:rPr>
          <w:rFonts w:eastAsia="Times New Roman"/>
          <w:sz w:val="24"/>
        </w:rPr>
        <w:lastRenderedPageBreak/>
        <w:t>will answer questions like “Why is the girl smiling?” or make predictions about what will happen based on the title page. Students will use the terms and apply them in 2nd grade and beyond.</w:t>
      </w:r>
    </w:p>
    <w:p w14:paraId="6B12319C" w14:textId="30D71FE1" w:rsidR="00BA058E" w:rsidRPr="008A5143" w:rsidRDefault="00C032A3" w:rsidP="00C61785">
      <w:pPr>
        <w:spacing w:before="240"/>
        <w:rPr>
          <w:rFonts w:eastAsia="Times New Roman"/>
          <w:sz w:val="24"/>
        </w:rPr>
      </w:pPr>
      <w:hyperlink r:id="rId112" w:history="1">
        <w:r w:rsidR="00BA058E" w:rsidRPr="008A5143">
          <w:rPr>
            <w:rStyle w:val="Hyperlink"/>
            <w:rFonts w:eastAsia="Times New Roman"/>
            <w:sz w:val="24"/>
          </w:rPr>
          <w:t>ELA.K12.EE.4.1:</w:t>
        </w:r>
      </w:hyperlink>
      <w:r w:rsidR="00BA058E" w:rsidRPr="008A5143">
        <w:rPr>
          <w:rFonts w:eastAsia="Times New Roman"/>
          <w:sz w:val="24"/>
        </w:rPr>
        <w:t xml:space="preserve"> Use appropriate collaborative techniques and active listening skills when engaging in discussions in a variety of situations.</w:t>
      </w:r>
    </w:p>
    <w:p w14:paraId="0DA3FE29" w14:textId="77777777" w:rsidR="00BA058E" w:rsidRPr="008A5143" w:rsidRDefault="00BA058E" w:rsidP="00BA058E">
      <w:pPr>
        <w:rPr>
          <w:rFonts w:eastAsia="Times New Roman"/>
          <w:sz w:val="24"/>
        </w:rPr>
      </w:pPr>
      <w:r w:rsidRPr="008A5143">
        <w:rPr>
          <w:rStyle w:val="Strong"/>
          <w:rFonts w:eastAsia="Times New Roman"/>
          <w:sz w:val="24"/>
        </w:rPr>
        <w:t>Clarifications:</w:t>
      </w:r>
      <w:r w:rsidRPr="008A5143">
        <w:rPr>
          <w:rFonts w:eastAsia="Times New Roman"/>
          <w:sz w:val="24"/>
        </w:rPr>
        <w:br/>
        <w:t>In kindergarten, students learn to listen to one another respectfully.</w:t>
      </w:r>
    </w:p>
    <w:p w14:paraId="69B95789" w14:textId="09543CC7" w:rsidR="00BA058E" w:rsidRPr="008A5143" w:rsidRDefault="00BA058E" w:rsidP="00BA058E">
      <w:pPr>
        <w:rPr>
          <w:sz w:val="24"/>
        </w:rPr>
      </w:pPr>
      <w:r w:rsidRPr="008A5143">
        <w:rPr>
          <w:sz w:val="24"/>
        </w:rPr>
        <w:t>In grades 1-2, students build upon these skills by justifying what they are thinking. For example: “I think ________ because _______.” The collaborative conversations are becoming academic conversations.</w:t>
      </w:r>
    </w:p>
    <w:p w14:paraId="7FAC66AC" w14:textId="13EBC029" w:rsidR="00BA058E" w:rsidRPr="008A5143" w:rsidRDefault="00BA058E" w:rsidP="00BA058E">
      <w:pPr>
        <w:rPr>
          <w:rFonts w:eastAsia="Times New Roman"/>
          <w:sz w:val="24"/>
        </w:rPr>
      </w:pPr>
      <w:r w:rsidRPr="008A5143">
        <w:rPr>
          <w:sz w:val="24"/>
        </w:rPr>
        <w:t>In grades 3-12, students engage in academic conversations discussing claims and justifying their reasoning, refining and applying skills. Students build on ideas, propel the conversation, and support claims and counterclaims with evidence.</w:t>
      </w:r>
    </w:p>
    <w:p w14:paraId="5EA8D10A" w14:textId="7943E980" w:rsidR="00BA058E" w:rsidRPr="008A5143" w:rsidRDefault="00C032A3" w:rsidP="00C61785">
      <w:pPr>
        <w:spacing w:before="240"/>
        <w:rPr>
          <w:rFonts w:eastAsia="Times New Roman"/>
          <w:sz w:val="24"/>
        </w:rPr>
      </w:pPr>
      <w:hyperlink r:id="rId113" w:history="1">
        <w:r w:rsidR="00BA058E" w:rsidRPr="008A5143">
          <w:rPr>
            <w:rStyle w:val="Hyperlink"/>
            <w:rFonts w:eastAsia="Times New Roman"/>
            <w:sz w:val="24"/>
          </w:rPr>
          <w:t>ELA.K12.EE.5.1:</w:t>
        </w:r>
      </w:hyperlink>
      <w:r w:rsidR="00BA058E" w:rsidRPr="008A5143">
        <w:rPr>
          <w:rFonts w:eastAsia="Times New Roman"/>
          <w:sz w:val="24"/>
        </w:rPr>
        <w:t xml:space="preserve"> Use the accepted rules governing a specific format to create quality work.</w:t>
      </w:r>
    </w:p>
    <w:p w14:paraId="1F958F7C" w14:textId="4B76223A" w:rsidR="00BA058E" w:rsidRPr="008A5143" w:rsidRDefault="00BA058E" w:rsidP="00BA058E">
      <w:pPr>
        <w:rPr>
          <w:rFonts w:eastAsia="Times New Roman"/>
          <w:sz w:val="24"/>
        </w:rPr>
      </w:pPr>
      <w:r w:rsidRPr="008A5143">
        <w:rPr>
          <w:rStyle w:val="Strong"/>
          <w:rFonts w:eastAsia="Times New Roman"/>
          <w:sz w:val="24"/>
        </w:rPr>
        <w:t>Clarifications:</w:t>
      </w:r>
      <w:r w:rsidRPr="008A514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6B6978F0" w14:textId="7A7B5225" w:rsidR="00093C88" w:rsidRPr="008A5143" w:rsidRDefault="00C032A3" w:rsidP="00C61785">
      <w:pPr>
        <w:spacing w:before="240"/>
        <w:rPr>
          <w:rFonts w:eastAsia="Times New Roman"/>
          <w:sz w:val="24"/>
        </w:rPr>
      </w:pPr>
      <w:hyperlink r:id="rId114" w:history="1">
        <w:r w:rsidR="00093C88" w:rsidRPr="008A5143">
          <w:rPr>
            <w:rStyle w:val="Hyperlink"/>
            <w:rFonts w:eastAsia="Times New Roman"/>
            <w:sz w:val="24"/>
          </w:rPr>
          <w:t>ELA.K12.EE.6.1:</w:t>
        </w:r>
      </w:hyperlink>
      <w:r w:rsidR="00093C88" w:rsidRPr="008A5143">
        <w:rPr>
          <w:rFonts w:eastAsia="Times New Roman"/>
          <w:sz w:val="24"/>
        </w:rPr>
        <w:t xml:space="preserve"> Use appropriate voice and tone when speaking or writing.</w:t>
      </w:r>
    </w:p>
    <w:p w14:paraId="58EC77EB" w14:textId="7C0C07BC" w:rsidR="00093C88" w:rsidRPr="008A5143" w:rsidRDefault="00093C88" w:rsidP="00093C88">
      <w:pPr>
        <w:rPr>
          <w:rFonts w:eastAsia="Times New Roman"/>
          <w:sz w:val="24"/>
        </w:rPr>
      </w:pPr>
      <w:r w:rsidRPr="008A5143">
        <w:rPr>
          <w:rStyle w:val="Strong"/>
          <w:rFonts w:eastAsia="Times New Roman"/>
          <w:sz w:val="24"/>
        </w:rPr>
        <w:t>Clarifications:</w:t>
      </w:r>
      <w:r w:rsidRPr="008A514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43A2B690" w14:textId="5AE5BE6D" w:rsidR="00093C88" w:rsidRPr="008A5143" w:rsidRDefault="00C032A3" w:rsidP="00C61785">
      <w:pPr>
        <w:spacing w:after="240"/>
        <w:rPr>
          <w:rFonts w:eastAsia="Times New Roman"/>
          <w:sz w:val="24"/>
        </w:rPr>
      </w:pPr>
      <w:hyperlink r:id="rId115" w:history="1">
        <w:r w:rsidR="00093C88" w:rsidRPr="008A5143">
          <w:rPr>
            <w:rStyle w:val="Hyperlink"/>
            <w:rFonts w:eastAsia="Times New Roman"/>
            <w:sz w:val="24"/>
          </w:rPr>
          <w:t>ELD.K12.ELL.MA.1:</w:t>
        </w:r>
      </w:hyperlink>
      <w:r w:rsidR="00093C88" w:rsidRPr="008A5143">
        <w:rPr>
          <w:rFonts w:eastAsia="Times New Roman"/>
          <w:sz w:val="24"/>
        </w:rPr>
        <w:t xml:space="preserve"> English language learners communicate information, ideas and concepts necessary for academic success in the content area of Mathematics.</w:t>
      </w:r>
    </w:p>
    <w:p w14:paraId="014A78BF" w14:textId="79679074" w:rsidR="00093C88" w:rsidRPr="008A5143" w:rsidRDefault="00C032A3" w:rsidP="00093C88">
      <w:pPr>
        <w:rPr>
          <w:rFonts w:eastAsia="Times New Roman"/>
          <w:sz w:val="24"/>
        </w:rPr>
      </w:pPr>
      <w:hyperlink r:id="rId116" w:history="1">
        <w:r w:rsidR="00093C88" w:rsidRPr="008A5143">
          <w:rPr>
            <w:rStyle w:val="Hyperlink"/>
            <w:rFonts w:eastAsia="Times New Roman"/>
            <w:sz w:val="24"/>
          </w:rPr>
          <w:t>ELD.K12.ELL.SI.1:</w:t>
        </w:r>
      </w:hyperlink>
      <w:r w:rsidR="00093C88" w:rsidRPr="008A5143">
        <w:rPr>
          <w:rFonts w:eastAsia="Times New Roman"/>
          <w:sz w:val="24"/>
        </w:rPr>
        <w:t xml:space="preserve"> English language learners communicate for social and instructional purposes within the school setting.</w:t>
      </w:r>
    </w:p>
    <w:sectPr w:rsidR="00093C88" w:rsidRPr="008A5143" w:rsidSect="000D3071">
      <w:pgSz w:w="15840" w:h="12240" w:orient="landscape"/>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2DB"/>
    <w:multiLevelType w:val="hybridMultilevel"/>
    <w:tmpl w:val="29029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764C3"/>
    <w:multiLevelType w:val="hybridMultilevel"/>
    <w:tmpl w:val="8DFC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57FCF"/>
    <w:multiLevelType w:val="hybridMultilevel"/>
    <w:tmpl w:val="FDA0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F142D"/>
    <w:multiLevelType w:val="hybridMultilevel"/>
    <w:tmpl w:val="77F2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27B54"/>
    <w:multiLevelType w:val="hybridMultilevel"/>
    <w:tmpl w:val="125A6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E57E86"/>
    <w:multiLevelType w:val="hybridMultilevel"/>
    <w:tmpl w:val="6562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46D5F"/>
    <w:multiLevelType w:val="hybridMultilevel"/>
    <w:tmpl w:val="39E6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118FC"/>
    <w:multiLevelType w:val="hybridMultilevel"/>
    <w:tmpl w:val="B4301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5314F"/>
    <w:multiLevelType w:val="hybridMultilevel"/>
    <w:tmpl w:val="D7C0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0125"/>
    <w:multiLevelType w:val="hybridMultilevel"/>
    <w:tmpl w:val="2A4E5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B2B34"/>
    <w:multiLevelType w:val="hybridMultilevel"/>
    <w:tmpl w:val="46BA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71F2A"/>
    <w:multiLevelType w:val="hybridMultilevel"/>
    <w:tmpl w:val="8E888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47F60"/>
    <w:multiLevelType w:val="hybridMultilevel"/>
    <w:tmpl w:val="ABF8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1E86"/>
    <w:multiLevelType w:val="hybridMultilevel"/>
    <w:tmpl w:val="5AD0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00E51"/>
    <w:multiLevelType w:val="hybridMultilevel"/>
    <w:tmpl w:val="F3943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6781F"/>
    <w:multiLevelType w:val="hybridMultilevel"/>
    <w:tmpl w:val="0488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111AB"/>
    <w:multiLevelType w:val="hybridMultilevel"/>
    <w:tmpl w:val="048A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535781"/>
    <w:multiLevelType w:val="hybridMultilevel"/>
    <w:tmpl w:val="7308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8564E"/>
    <w:multiLevelType w:val="hybridMultilevel"/>
    <w:tmpl w:val="54E2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A3DEF"/>
    <w:multiLevelType w:val="hybridMultilevel"/>
    <w:tmpl w:val="7290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76012B"/>
    <w:multiLevelType w:val="hybridMultilevel"/>
    <w:tmpl w:val="005A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3402E"/>
    <w:multiLevelType w:val="hybridMultilevel"/>
    <w:tmpl w:val="C6A2C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D073E6"/>
    <w:multiLevelType w:val="hybridMultilevel"/>
    <w:tmpl w:val="1ECE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A8571D"/>
    <w:multiLevelType w:val="hybridMultilevel"/>
    <w:tmpl w:val="95DE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CF03C0"/>
    <w:multiLevelType w:val="hybridMultilevel"/>
    <w:tmpl w:val="2B86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5507C4"/>
    <w:multiLevelType w:val="hybridMultilevel"/>
    <w:tmpl w:val="166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133C6B"/>
    <w:multiLevelType w:val="hybridMultilevel"/>
    <w:tmpl w:val="376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01508D"/>
    <w:multiLevelType w:val="hybridMultilevel"/>
    <w:tmpl w:val="DDEA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543CB4"/>
    <w:multiLevelType w:val="hybridMultilevel"/>
    <w:tmpl w:val="0A4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C455EB"/>
    <w:multiLevelType w:val="hybridMultilevel"/>
    <w:tmpl w:val="DA0A3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D67C8C"/>
    <w:multiLevelType w:val="hybridMultilevel"/>
    <w:tmpl w:val="90D8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D76381"/>
    <w:multiLevelType w:val="hybridMultilevel"/>
    <w:tmpl w:val="3DB01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A77BF"/>
    <w:multiLevelType w:val="hybridMultilevel"/>
    <w:tmpl w:val="34FC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C3C35"/>
    <w:multiLevelType w:val="hybridMultilevel"/>
    <w:tmpl w:val="212E2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95307"/>
    <w:multiLevelType w:val="hybridMultilevel"/>
    <w:tmpl w:val="EF34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89286F"/>
    <w:multiLevelType w:val="hybridMultilevel"/>
    <w:tmpl w:val="C564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E50291"/>
    <w:multiLevelType w:val="hybridMultilevel"/>
    <w:tmpl w:val="34BC9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4E2025"/>
    <w:multiLevelType w:val="hybridMultilevel"/>
    <w:tmpl w:val="C486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D40893"/>
    <w:multiLevelType w:val="hybridMultilevel"/>
    <w:tmpl w:val="4FBE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0C6C16"/>
    <w:multiLevelType w:val="hybridMultilevel"/>
    <w:tmpl w:val="B06A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592569">
    <w:abstractNumId w:val="16"/>
  </w:num>
  <w:num w:numId="2" w16cid:durableId="1910918216">
    <w:abstractNumId w:val="32"/>
  </w:num>
  <w:num w:numId="3" w16cid:durableId="294793665">
    <w:abstractNumId w:val="2"/>
  </w:num>
  <w:num w:numId="4" w16cid:durableId="1325008864">
    <w:abstractNumId w:val="7"/>
  </w:num>
  <w:num w:numId="5" w16cid:durableId="856574615">
    <w:abstractNumId w:val="41"/>
  </w:num>
  <w:num w:numId="6" w16cid:durableId="855577222">
    <w:abstractNumId w:val="22"/>
  </w:num>
  <w:num w:numId="7" w16cid:durableId="1130199858">
    <w:abstractNumId w:val="31"/>
  </w:num>
  <w:num w:numId="8" w16cid:durableId="1212694771">
    <w:abstractNumId w:val="23"/>
  </w:num>
  <w:num w:numId="9" w16cid:durableId="1483962171">
    <w:abstractNumId w:val="30"/>
  </w:num>
  <w:num w:numId="10" w16cid:durableId="1333989221">
    <w:abstractNumId w:val="26"/>
  </w:num>
  <w:num w:numId="11" w16cid:durableId="1799100745">
    <w:abstractNumId w:val="52"/>
  </w:num>
  <w:num w:numId="12" w16cid:durableId="559637586">
    <w:abstractNumId w:val="53"/>
  </w:num>
  <w:num w:numId="13" w16cid:durableId="1108818221">
    <w:abstractNumId w:val="38"/>
  </w:num>
  <w:num w:numId="14" w16cid:durableId="2111967776">
    <w:abstractNumId w:val="43"/>
  </w:num>
  <w:num w:numId="15" w16cid:durableId="1891262336">
    <w:abstractNumId w:val="40"/>
  </w:num>
  <w:num w:numId="16" w16cid:durableId="1835606956">
    <w:abstractNumId w:val="8"/>
  </w:num>
  <w:num w:numId="17" w16cid:durableId="597493420">
    <w:abstractNumId w:val="28"/>
  </w:num>
  <w:num w:numId="18" w16cid:durableId="958296385">
    <w:abstractNumId w:val="20"/>
  </w:num>
  <w:num w:numId="19" w16cid:durableId="1012686016">
    <w:abstractNumId w:val="5"/>
  </w:num>
  <w:num w:numId="20" w16cid:durableId="783309716">
    <w:abstractNumId w:val="12"/>
  </w:num>
  <w:num w:numId="21" w16cid:durableId="1233157867">
    <w:abstractNumId w:val="37"/>
  </w:num>
  <w:num w:numId="22" w16cid:durableId="998534162">
    <w:abstractNumId w:val="21"/>
  </w:num>
  <w:num w:numId="23" w16cid:durableId="1553034164">
    <w:abstractNumId w:val="15"/>
  </w:num>
  <w:num w:numId="24" w16cid:durableId="1627083120">
    <w:abstractNumId w:val="39"/>
  </w:num>
  <w:num w:numId="25" w16cid:durableId="2000763731">
    <w:abstractNumId w:val="29"/>
  </w:num>
  <w:num w:numId="26" w16cid:durableId="1125007014">
    <w:abstractNumId w:val="0"/>
  </w:num>
  <w:num w:numId="27" w16cid:durableId="1602686015">
    <w:abstractNumId w:val="36"/>
  </w:num>
  <w:num w:numId="28" w16cid:durableId="357052834">
    <w:abstractNumId w:val="19"/>
  </w:num>
  <w:num w:numId="29" w16cid:durableId="259528744">
    <w:abstractNumId w:val="10"/>
  </w:num>
  <w:num w:numId="30" w16cid:durableId="1488983357">
    <w:abstractNumId w:val="34"/>
  </w:num>
  <w:num w:numId="31" w16cid:durableId="541092474">
    <w:abstractNumId w:val="42"/>
  </w:num>
  <w:num w:numId="32" w16cid:durableId="261450168">
    <w:abstractNumId w:val="48"/>
  </w:num>
  <w:num w:numId="33" w16cid:durableId="1206212597">
    <w:abstractNumId w:val="1"/>
  </w:num>
  <w:num w:numId="34" w16cid:durableId="3868602">
    <w:abstractNumId w:val="46"/>
  </w:num>
  <w:num w:numId="35" w16cid:durableId="2028943234">
    <w:abstractNumId w:val="27"/>
  </w:num>
  <w:num w:numId="36" w16cid:durableId="152650850">
    <w:abstractNumId w:val="50"/>
  </w:num>
  <w:num w:numId="37" w16cid:durableId="495612908">
    <w:abstractNumId w:val="3"/>
  </w:num>
  <w:num w:numId="38" w16cid:durableId="1309703370">
    <w:abstractNumId w:val="11"/>
  </w:num>
  <w:num w:numId="39" w16cid:durableId="1998259820">
    <w:abstractNumId w:val="25"/>
  </w:num>
  <w:num w:numId="40" w16cid:durableId="139230743">
    <w:abstractNumId w:val="45"/>
  </w:num>
  <w:num w:numId="41" w16cid:durableId="1887833245">
    <w:abstractNumId w:val="17"/>
  </w:num>
  <w:num w:numId="42" w16cid:durableId="1389067149">
    <w:abstractNumId w:val="14"/>
  </w:num>
  <w:num w:numId="43" w16cid:durableId="1260723341">
    <w:abstractNumId w:val="51"/>
  </w:num>
  <w:num w:numId="44" w16cid:durableId="1795250763">
    <w:abstractNumId w:val="18"/>
  </w:num>
  <w:num w:numId="45" w16cid:durableId="2098094832">
    <w:abstractNumId w:val="9"/>
  </w:num>
  <w:num w:numId="46" w16cid:durableId="495464328">
    <w:abstractNumId w:val="35"/>
  </w:num>
  <w:num w:numId="47" w16cid:durableId="1323120774">
    <w:abstractNumId w:val="33"/>
  </w:num>
  <w:num w:numId="48" w16cid:durableId="1522431085">
    <w:abstractNumId w:val="44"/>
  </w:num>
  <w:num w:numId="49" w16cid:durableId="109588314">
    <w:abstractNumId w:val="6"/>
  </w:num>
  <w:num w:numId="50" w16cid:durableId="868377062">
    <w:abstractNumId w:val="4"/>
  </w:num>
  <w:num w:numId="51" w16cid:durableId="1382023923">
    <w:abstractNumId w:val="49"/>
  </w:num>
  <w:num w:numId="52" w16cid:durableId="1984583193">
    <w:abstractNumId w:val="47"/>
  </w:num>
  <w:num w:numId="53" w16cid:durableId="1801146227">
    <w:abstractNumId w:val="24"/>
  </w:num>
  <w:num w:numId="54" w16cid:durableId="176707091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52B5C"/>
    <w:rsid w:val="00054A06"/>
    <w:rsid w:val="00093C88"/>
    <w:rsid w:val="000A0694"/>
    <w:rsid w:val="000A7DBD"/>
    <w:rsid w:val="000D3071"/>
    <w:rsid w:val="000E01DE"/>
    <w:rsid w:val="00126485"/>
    <w:rsid w:val="001E1024"/>
    <w:rsid w:val="001E59D1"/>
    <w:rsid w:val="00283F28"/>
    <w:rsid w:val="002A275D"/>
    <w:rsid w:val="002F6030"/>
    <w:rsid w:val="00304F15"/>
    <w:rsid w:val="00324271"/>
    <w:rsid w:val="00333539"/>
    <w:rsid w:val="00347AF9"/>
    <w:rsid w:val="00356EC9"/>
    <w:rsid w:val="003A2D28"/>
    <w:rsid w:val="003D5C98"/>
    <w:rsid w:val="00415061"/>
    <w:rsid w:val="004551B4"/>
    <w:rsid w:val="004A18A1"/>
    <w:rsid w:val="004C0531"/>
    <w:rsid w:val="00507228"/>
    <w:rsid w:val="00550923"/>
    <w:rsid w:val="00554D17"/>
    <w:rsid w:val="00583294"/>
    <w:rsid w:val="005E22D6"/>
    <w:rsid w:val="006073B9"/>
    <w:rsid w:val="00610E46"/>
    <w:rsid w:val="00635F47"/>
    <w:rsid w:val="006546FD"/>
    <w:rsid w:val="00655139"/>
    <w:rsid w:val="00673189"/>
    <w:rsid w:val="006C1447"/>
    <w:rsid w:val="006C45CC"/>
    <w:rsid w:val="00710366"/>
    <w:rsid w:val="007166AD"/>
    <w:rsid w:val="00740396"/>
    <w:rsid w:val="007447F2"/>
    <w:rsid w:val="00747167"/>
    <w:rsid w:val="007A05B5"/>
    <w:rsid w:val="007B3C0B"/>
    <w:rsid w:val="007B4F09"/>
    <w:rsid w:val="007F2A52"/>
    <w:rsid w:val="0084436B"/>
    <w:rsid w:val="008647E0"/>
    <w:rsid w:val="00893FA0"/>
    <w:rsid w:val="008A5143"/>
    <w:rsid w:val="008B15A8"/>
    <w:rsid w:val="008B335D"/>
    <w:rsid w:val="008B62AB"/>
    <w:rsid w:val="008F50EA"/>
    <w:rsid w:val="00953CEA"/>
    <w:rsid w:val="009B1A53"/>
    <w:rsid w:val="009B460D"/>
    <w:rsid w:val="00A1005C"/>
    <w:rsid w:val="00A44D87"/>
    <w:rsid w:val="00AA440B"/>
    <w:rsid w:val="00AD46DE"/>
    <w:rsid w:val="00AD50B3"/>
    <w:rsid w:val="00AD6EA5"/>
    <w:rsid w:val="00B01606"/>
    <w:rsid w:val="00B1139F"/>
    <w:rsid w:val="00B441B9"/>
    <w:rsid w:val="00B9538A"/>
    <w:rsid w:val="00BA058E"/>
    <w:rsid w:val="00BA2E52"/>
    <w:rsid w:val="00C032A3"/>
    <w:rsid w:val="00C06CA7"/>
    <w:rsid w:val="00C21644"/>
    <w:rsid w:val="00C27F66"/>
    <w:rsid w:val="00C36BB2"/>
    <w:rsid w:val="00C61785"/>
    <w:rsid w:val="00C87C81"/>
    <w:rsid w:val="00C92D69"/>
    <w:rsid w:val="00D67C62"/>
    <w:rsid w:val="00D95C3E"/>
    <w:rsid w:val="00DD5892"/>
    <w:rsid w:val="00DE7213"/>
    <w:rsid w:val="00DF7721"/>
    <w:rsid w:val="00E016DF"/>
    <w:rsid w:val="00E069CB"/>
    <w:rsid w:val="00E10171"/>
    <w:rsid w:val="00E14BBA"/>
    <w:rsid w:val="00E50F10"/>
    <w:rsid w:val="00E52DCE"/>
    <w:rsid w:val="00E909B8"/>
    <w:rsid w:val="00E92CAF"/>
    <w:rsid w:val="00EA1863"/>
    <w:rsid w:val="00EB03D8"/>
    <w:rsid w:val="00EE767A"/>
    <w:rsid w:val="00F56DF2"/>
    <w:rsid w:val="00F836DC"/>
    <w:rsid w:val="00F84CD2"/>
    <w:rsid w:val="00FC2BDA"/>
    <w:rsid w:val="28BA75BB"/>
    <w:rsid w:val="66D2B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1">
    <w:name w:val="heading 1"/>
    <w:basedOn w:val="Normal"/>
    <w:next w:val="Normal"/>
    <w:link w:val="Heading1Char"/>
    <w:uiPriority w:val="9"/>
    <w:qFormat/>
    <w:rsid w:val="008A51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B441B9"/>
    <w:rPr>
      <w:color w:val="954F72" w:themeColor="followedHyperlink"/>
      <w:u w:val="single"/>
    </w:rPr>
  </w:style>
  <w:style w:type="character" w:styleId="UnresolvedMention">
    <w:name w:val="Unresolved Mention"/>
    <w:basedOn w:val="DefaultParagraphFont"/>
    <w:uiPriority w:val="99"/>
    <w:semiHidden/>
    <w:unhideWhenUsed/>
    <w:rsid w:val="00B441B9"/>
    <w:rPr>
      <w:color w:val="605E5C"/>
      <w:shd w:val="clear" w:color="auto" w:fill="E1DFDD"/>
    </w:rPr>
  </w:style>
  <w:style w:type="paragraph" w:styleId="ListParagraph">
    <w:name w:val="List Paragraph"/>
    <w:basedOn w:val="Normal"/>
    <w:link w:val="ListParagraphChar"/>
    <w:uiPriority w:val="34"/>
    <w:qFormat/>
    <w:rsid w:val="00C06CA7"/>
    <w:pPr>
      <w:ind w:left="720"/>
      <w:contextualSpacing/>
    </w:pPr>
  </w:style>
  <w:style w:type="character" w:customStyle="1" w:styleId="ListParagraphChar">
    <w:name w:val="List Paragraph Char"/>
    <w:link w:val="ListParagraph"/>
    <w:uiPriority w:val="34"/>
    <w:locked/>
    <w:rsid w:val="00C87C81"/>
    <w:rPr>
      <w:rFonts w:ascii="Verdana" w:eastAsiaTheme="minorEastAsia" w:hAnsi="Verdana" w:cs="Times New Roman"/>
      <w:szCs w:val="24"/>
    </w:rPr>
  </w:style>
  <w:style w:type="character" w:customStyle="1" w:styleId="Heading1Char">
    <w:name w:val="Heading 1 Char"/>
    <w:basedOn w:val="DefaultParagraphFont"/>
    <w:link w:val="Heading1"/>
    <w:uiPriority w:val="9"/>
    <w:rsid w:val="008A51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130" TargetMode="External"/><Relationship Id="rId117" Type="http://schemas.openxmlformats.org/officeDocument/2006/relationships/fontTable" Target="fontTable.xml"/><Relationship Id="rId21" Type="http://schemas.openxmlformats.org/officeDocument/2006/relationships/hyperlink" Target="https://www.accesstofls.org/core_curriculum_resources/Math/BEST/Element_Cards/Elementary/fifth/MA.5.AR.2.2_ADA.docx" TargetMode="External"/><Relationship Id="rId42" Type="http://schemas.openxmlformats.org/officeDocument/2006/relationships/hyperlink" Target="https://www.cpalms.org/PreviewAccessPoint/Preview/18119" TargetMode="External"/><Relationship Id="rId47" Type="http://schemas.openxmlformats.org/officeDocument/2006/relationships/hyperlink" Target="https://www.cpalms.org//PreviewStandard/Preview/15394" TargetMode="External"/><Relationship Id="rId63" Type="http://schemas.openxmlformats.org/officeDocument/2006/relationships/hyperlink" Target="https://www.cpalms.org//PreviewStandard/Preview/15412" TargetMode="External"/><Relationship Id="rId68" Type="http://schemas.openxmlformats.org/officeDocument/2006/relationships/hyperlink" Target="https://www.cpalms.org/PreviewAccessPoint/Preview/18133" TargetMode="External"/><Relationship Id="rId84" Type="http://schemas.openxmlformats.org/officeDocument/2006/relationships/hyperlink" Target="https://www.cpalms.org/PreviewAccessPoint/Preview/18111" TargetMode="External"/><Relationship Id="rId89" Type="http://schemas.openxmlformats.org/officeDocument/2006/relationships/hyperlink" Target="https://www.cpalms.org//PreviewStandard/Preview/15386" TargetMode="External"/><Relationship Id="rId112" Type="http://schemas.openxmlformats.org/officeDocument/2006/relationships/hyperlink" Target="https://www.cpalms.org//PreviewStandard/Preview/15204" TargetMode="External"/><Relationship Id="rId16" Type="http://schemas.openxmlformats.org/officeDocument/2006/relationships/hyperlink" Target="https://www.cpalms.org//PreviewStandard/Preview/15398" TargetMode="External"/><Relationship Id="rId107" Type="http://schemas.openxmlformats.org/officeDocument/2006/relationships/hyperlink" Target="https://www.cpalms.org//PreviewStandard/Preview/15881" TargetMode="External"/><Relationship Id="rId11" Type="http://schemas.openxmlformats.org/officeDocument/2006/relationships/hyperlink" Target="https://www.accesstofls.org/core_curriculum_resources/Math/BEST/Element_Cards/Elementary/fifth/MA.5.AR.1.2_ADA.docx" TargetMode="External"/><Relationship Id="rId32" Type="http://schemas.openxmlformats.org/officeDocument/2006/relationships/hyperlink" Target="https://www.cpalms.org/PreviewAccessPoint/Preview/18132" TargetMode="External"/><Relationship Id="rId37" Type="http://schemas.openxmlformats.org/officeDocument/2006/relationships/hyperlink" Target="https://www.cpalms.org/PreviewAccessPoint/Preview/18146" TargetMode="External"/><Relationship Id="rId53" Type="http://schemas.openxmlformats.org/officeDocument/2006/relationships/hyperlink" Target="https://www.cpalms.org//PreviewStandard/Preview/15407" TargetMode="External"/><Relationship Id="rId58" Type="http://schemas.openxmlformats.org/officeDocument/2006/relationships/hyperlink" Target="https://www.cpalms.org/PreviewAccessPoint/Preview/18140" TargetMode="External"/><Relationship Id="rId74" Type="http://schemas.openxmlformats.org/officeDocument/2006/relationships/hyperlink" Target="https://www.accesstofls.org/core_curriculum_resources/Math/BEST/Element_Cards/Elementary/fifth/MA.5.NSO.1.1_ADA.docx" TargetMode="External"/><Relationship Id="rId79" Type="http://schemas.openxmlformats.org/officeDocument/2006/relationships/hyperlink" Target="https://www.accesstofls.org/core_curriculum_resources/Math/BEST/Element_Cards/Elementary/fifth/MA.5.NSO.1.3_ADA.docx" TargetMode="External"/><Relationship Id="rId102" Type="http://schemas.openxmlformats.org/officeDocument/2006/relationships/hyperlink" Target="https://www.cpalms.org//PreviewStandard/Preview/15876" TargetMode="External"/><Relationship Id="rId5" Type="http://schemas.openxmlformats.org/officeDocument/2006/relationships/image" Target="media/image1.jpeg"/><Relationship Id="rId90" Type="http://schemas.openxmlformats.org/officeDocument/2006/relationships/hyperlink" Target="https://www.cpalms.org/PreviewAccessPoint/Preview/18113" TargetMode="External"/><Relationship Id="rId95" Type="http://schemas.openxmlformats.org/officeDocument/2006/relationships/hyperlink" Target="https://www.cpalms.org//PreviewStandard/Preview/15388" TargetMode="External"/><Relationship Id="rId22" Type="http://schemas.openxmlformats.org/officeDocument/2006/relationships/hyperlink" Target="https://www.cpalms.org//PreviewStandard/Preview/15400" TargetMode="External"/><Relationship Id="rId27" Type="http://schemas.openxmlformats.org/officeDocument/2006/relationships/hyperlink" Target="https://www.accesstofls.org/core_curriculum_resources/Math/BEST/Element_Cards/Elementary/fifth/MA.5.AR.2.4_ADA.docx" TargetMode="External"/><Relationship Id="rId43" Type="http://schemas.openxmlformats.org/officeDocument/2006/relationships/hyperlink" Target="https://www.cpalms.org//PreviewStandard/Preview/15392" TargetMode="External"/><Relationship Id="rId48" Type="http://schemas.openxmlformats.org/officeDocument/2006/relationships/hyperlink" Target="https://cpalmsmediaprod.blob.core.windows.net/uploads/docs/standards/best/ma/appendixa.pdf" TargetMode="External"/><Relationship Id="rId64" Type="http://schemas.openxmlformats.org/officeDocument/2006/relationships/hyperlink" Target="https://www.cpalms.org/PreviewAccessPoint/Preview/18143" TargetMode="External"/><Relationship Id="rId69" Type="http://schemas.openxmlformats.org/officeDocument/2006/relationships/hyperlink" Target="https://www.cpalms.org/PreviewAccessPoint/Preview/18134" TargetMode="External"/><Relationship Id="rId113" Type="http://schemas.openxmlformats.org/officeDocument/2006/relationships/hyperlink" Target="https://www.cpalms.org//PreviewStandard/Preview/15205" TargetMode="External"/><Relationship Id="rId118" Type="http://schemas.openxmlformats.org/officeDocument/2006/relationships/theme" Target="theme/theme1.xml"/><Relationship Id="rId80" Type="http://schemas.openxmlformats.org/officeDocument/2006/relationships/hyperlink" Target="https://www.cpalms.org//PreviewStandard/Preview/15383" TargetMode="External"/><Relationship Id="rId85" Type="http://schemas.openxmlformats.org/officeDocument/2006/relationships/hyperlink" Target="https://www.accesstofls.org/core_curriculum_resources/Math/BEST/Element_Cards/Elementary/fifth/MA.5.NSO.1.5_ADA.docx" TargetMode="External"/><Relationship Id="rId12" Type="http://schemas.openxmlformats.org/officeDocument/2006/relationships/hyperlink" Target="https://www.cpalms.org/PreviewAccessPoint/Preview/18125" TargetMode="External"/><Relationship Id="rId17" Type="http://schemas.openxmlformats.org/officeDocument/2006/relationships/hyperlink" Target="https://www.cpalms.org/PreviewAccessPoint/Preview/18127" TargetMode="External"/><Relationship Id="rId33" Type="http://schemas.openxmlformats.org/officeDocument/2006/relationships/hyperlink" Target="https://www.accesstofls.org/core_curriculum_resources/Math/BEST/Element_Cards/Elementary/fifth/MA.5.AR.3.2_ADA.docx" TargetMode="External"/><Relationship Id="rId38" Type="http://schemas.openxmlformats.org/officeDocument/2006/relationships/hyperlink" Target="https://www.cpalms.org//PreviewStandard/Preview/15390" TargetMode="External"/><Relationship Id="rId59" Type="http://schemas.openxmlformats.org/officeDocument/2006/relationships/hyperlink" Target="https://www.cpalms.org//PreviewStandard/Preview/15410" TargetMode="External"/><Relationship Id="rId103" Type="http://schemas.openxmlformats.org/officeDocument/2006/relationships/hyperlink" Target="https://www.cpalms.org//PreviewStandard/Preview/15877" TargetMode="External"/><Relationship Id="rId108" Type="http://schemas.openxmlformats.org/officeDocument/2006/relationships/hyperlink" Target="https://www.cpalms.org//PreviewStandard/Preview/15201" TargetMode="External"/><Relationship Id="rId54" Type="http://schemas.openxmlformats.org/officeDocument/2006/relationships/hyperlink" Target="https://www.cpalms.org/PreviewAccessPoint/Preview/18138" TargetMode="External"/><Relationship Id="rId70" Type="http://schemas.openxmlformats.org/officeDocument/2006/relationships/hyperlink" Target="https://www.cpalms.org//PreviewStandard/Preview/15405" TargetMode="External"/><Relationship Id="rId75" Type="http://schemas.openxmlformats.org/officeDocument/2006/relationships/hyperlink" Target="https://www.cpalms.org/PreviewAccessPoint/Preview/18108" TargetMode="External"/><Relationship Id="rId91" Type="http://schemas.openxmlformats.org/officeDocument/2006/relationships/hyperlink" Target="https://www.accesstofls.org/core_curriculum_resources/Math/BEST/Element_Cards/Elementary/fifth/MA.5.NSO.2.2_ADA.docx" TargetMode="External"/><Relationship Id="rId96" Type="http://schemas.openxmlformats.org/officeDocument/2006/relationships/hyperlink" Target="https://www.cpalms.org/PreviewAccessPoint/Preview/18115" TargetMode="External"/><Relationship Id="rId1" Type="http://schemas.openxmlformats.org/officeDocument/2006/relationships/numbering" Target="numbering.xml"/><Relationship Id="rId6" Type="http://schemas.openxmlformats.org/officeDocument/2006/relationships/hyperlink" Target="https://www.cpalms.org//PreviewStandard/Preview/15395" TargetMode="External"/><Relationship Id="rId23" Type="http://schemas.openxmlformats.org/officeDocument/2006/relationships/hyperlink" Target="https://www.cpalms.org/PreviewAccessPoint/Preview/18129" TargetMode="External"/><Relationship Id="rId28" Type="http://schemas.openxmlformats.org/officeDocument/2006/relationships/hyperlink" Target="https://www.cpalms.org//PreviewStandard/Preview/15402" TargetMode="External"/><Relationship Id="rId49" Type="http://schemas.openxmlformats.org/officeDocument/2006/relationships/hyperlink" Target="https://www.cpalms.org/PreviewAccessPoint/Preview/18122" TargetMode="External"/><Relationship Id="rId114" Type="http://schemas.openxmlformats.org/officeDocument/2006/relationships/hyperlink" Target="https://www.cpalms.org//PreviewStandard/Preview/15206" TargetMode="External"/><Relationship Id="rId10" Type="http://schemas.openxmlformats.org/officeDocument/2006/relationships/hyperlink" Target="https://www.cpalms.org/PreviewAccessPoint/Preview/18124" TargetMode="External"/><Relationship Id="rId31" Type="http://schemas.openxmlformats.org/officeDocument/2006/relationships/hyperlink" Target="https://www.cpalms.org//PreviewStandard/Preview/15403" TargetMode="External"/><Relationship Id="rId44" Type="http://schemas.openxmlformats.org/officeDocument/2006/relationships/hyperlink" Target="https://www.cpalms.org/PreviewAccessPoint/Preview/18120" TargetMode="External"/><Relationship Id="rId52" Type="http://schemas.openxmlformats.org/officeDocument/2006/relationships/hyperlink" Target="https://www.cpalms.org/PreviewAccessPoint/Preview/18137" TargetMode="External"/><Relationship Id="rId60" Type="http://schemas.openxmlformats.org/officeDocument/2006/relationships/hyperlink" Target="https://www.cpalms.org/PreviewAccessPoint/Preview/18141" TargetMode="External"/><Relationship Id="rId65" Type="http://schemas.openxmlformats.org/officeDocument/2006/relationships/hyperlink" Target="https://www.cpalms.org//PreviewStandard/Preview/15413" TargetMode="External"/><Relationship Id="rId73" Type="http://schemas.openxmlformats.org/officeDocument/2006/relationships/hyperlink" Target="https://www.cpalms.org/PreviewAccessPoint/Preview/18107" TargetMode="External"/><Relationship Id="rId78" Type="http://schemas.openxmlformats.org/officeDocument/2006/relationships/hyperlink" Target="https://www.cpalms.org/PreviewAccessPoint/Preview/18109" TargetMode="External"/><Relationship Id="rId81" Type="http://schemas.openxmlformats.org/officeDocument/2006/relationships/hyperlink" Target="https://www.cpalms.org/PreviewAccessPoint/Preview/18110" TargetMode="External"/><Relationship Id="rId86" Type="http://schemas.openxmlformats.org/officeDocument/2006/relationships/hyperlink" Target="https://www.cpalms.org//PreviewStandard/Preview/15385" TargetMode="External"/><Relationship Id="rId94" Type="http://schemas.openxmlformats.org/officeDocument/2006/relationships/hyperlink" Target="https://www.accesstofls.org/core_curriculum_resources/Math/BEST/Element_Cards/Elementary/fifth/MA.5.NSO.2.3_ADA.docx" TargetMode="External"/><Relationship Id="rId99" Type="http://schemas.openxmlformats.org/officeDocument/2006/relationships/hyperlink" Target="https://www.cpalms.org/PreviewAccessPoint/Preview/18116" TargetMode="External"/><Relationship Id="rId101" Type="http://schemas.openxmlformats.org/officeDocument/2006/relationships/hyperlink" Target="https://www.cpalms.org//PreviewStandard/Preview/15875" TargetMode="External"/><Relationship Id="rId4" Type="http://schemas.openxmlformats.org/officeDocument/2006/relationships/webSettings" Target="webSettings.xml"/><Relationship Id="rId9" Type="http://schemas.openxmlformats.org/officeDocument/2006/relationships/hyperlink" Target="https://www.cpalms.org//PreviewStandard/Preview/15396" TargetMode="External"/><Relationship Id="rId13" Type="http://schemas.openxmlformats.org/officeDocument/2006/relationships/hyperlink" Target="https://www.accesstofls.org/core_curriculum_resources/Math/BEST/Element_Cards/Elementary/fifth/MA.5.AR.1.2_ADA.docx" TargetMode="External"/><Relationship Id="rId18" Type="http://schemas.openxmlformats.org/officeDocument/2006/relationships/hyperlink" Target="https://www.accesstofls.org/core_curriculum_resources/Math/BEST/Element_Cards/Elementary/fifth/MA.5.AR.2.1_ADA.docx" TargetMode="External"/><Relationship Id="rId39" Type="http://schemas.openxmlformats.org/officeDocument/2006/relationships/hyperlink" Target="https://www.cpalms.org/PreviewAccessPoint/Preview/18117" TargetMode="External"/><Relationship Id="rId109" Type="http://schemas.openxmlformats.org/officeDocument/2006/relationships/hyperlink" Target="https://www.cpalms.org//PreviewStandard/Preview/15202" TargetMode="External"/><Relationship Id="rId34" Type="http://schemas.openxmlformats.org/officeDocument/2006/relationships/hyperlink" Target="https://www.cpalms.org//PreviewStandard/Preview/15414" TargetMode="External"/><Relationship Id="rId50" Type="http://schemas.openxmlformats.org/officeDocument/2006/relationships/hyperlink" Target="https://www.cpalms.org//PreviewStandard/Preview/15406" TargetMode="External"/><Relationship Id="rId55" Type="http://schemas.openxmlformats.org/officeDocument/2006/relationships/hyperlink" Target="https://www.cpalms.org//PreviewStandard/Preview/15408" TargetMode="External"/><Relationship Id="rId76" Type="http://schemas.openxmlformats.org/officeDocument/2006/relationships/hyperlink" Target="https://www.accesstofls.org/core_curriculum_resources/Math/BEST/Element_Cards/Elementary/fifth/MA.5.NSO.1.2_ADA.docx" TargetMode="External"/><Relationship Id="rId97" Type="http://schemas.openxmlformats.org/officeDocument/2006/relationships/hyperlink" Target="https://www.accesstofls.org/core_curriculum_resources/Math/BEST/Element_Cards/Elementary/fifth/MA.5.NSO.2.4_ADA.docx" TargetMode="External"/><Relationship Id="rId104" Type="http://schemas.openxmlformats.org/officeDocument/2006/relationships/hyperlink" Target="https://www.cpalms.org//PreviewStandard/Preview/15878" TargetMode="External"/><Relationship Id="rId7" Type="http://schemas.openxmlformats.org/officeDocument/2006/relationships/hyperlink" Target="https://www.cpalms.org/PreviewAccessPoint/Preview/18123" TargetMode="External"/><Relationship Id="rId71" Type="http://schemas.openxmlformats.org/officeDocument/2006/relationships/hyperlink" Target="https://www.cpalms.org/PreviewAccessPoint/Preview/18135" TargetMode="External"/><Relationship Id="rId92" Type="http://schemas.openxmlformats.org/officeDocument/2006/relationships/hyperlink" Target="https://www.cpalms.org//PreviewStandard/Preview/15387" TargetMode="External"/><Relationship Id="rId2" Type="http://schemas.openxmlformats.org/officeDocument/2006/relationships/styles" Target="styles.xml"/><Relationship Id="rId29" Type="http://schemas.openxmlformats.org/officeDocument/2006/relationships/hyperlink" Target="https://www.cpalms.org/PreviewAccessPoint/Preview/18131" TargetMode="External"/><Relationship Id="rId24" Type="http://schemas.openxmlformats.org/officeDocument/2006/relationships/hyperlink" Target="https://www.accesstofls.org/core_curriculum_resources/Math/BEST/Element_Cards/Elementary/fifth/MA.5.AR.2.3_ADA.docx" TargetMode="External"/><Relationship Id="rId40" Type="http://schemas.openxmlformats.org/officeDocument/2006/relationships/hyperlink" Target="https://www.cpalms.org//PreviewStandard/Preview/15391" TargetMode="External"/><Relationship Id="rId45" Type="http://schemas.openxmlformats.org/officeDocument/2006/relationships/hyperlink" Target="https://www.cpalms.org//PreviewStandard/Preview/15393" TargetMode="External"/><Relationship Id="rId66" Type="http://schemas.openxmlformats.org/officeDocument/2006/relationships/hyperlink" Target="https://www.cpalms.org/PreviewAccessPoint/Preview/18144" TargetMode="External"/><Relationship Id="rId87" Type="http://schemas.openxmlformats.org/officeDocument/2006/relationships/hyperlink" Target="https://www.cpalms.org/PreviewAccessPoint/Preview/18112" TargetMode="External"/><Relationship Id="rId110" Type="http://schemas.openxmlformats.org/officeDocument/2006/relationships/hyperlink" Target="https://cpalmsmediaprod.blob.core.windows.net/uploads/docs/standards/best/la/appendixb.pdf" TargetMode="External"/><Relationship Id="rId115" Type="http://schemas.openxmlformats.org/officeDocument/2006/relationships/hyperlink" Target="https://www.cpalms.org//PreviewStandard/Preview/8642" TargetMode="External"/><Relationship Id="rId61" Type="http://schemas.openxmlformats.org/officeDocument/2006/relationships/hyperlink" Target="https://www.cpalms.org//PreviewStandard/Preview/15411" TargetMode="External"/><Relationship Id="rId82" Type="http://schemas.openxmlformats.org/officeDocument/2006/relationships/hyperlink" Target="https://www.accesstofls.org/core_curriculum_resources/Math/BEST/Element_Cards/Elementary/fifth/MA.5.NSO.1.4_ADA.docx" TargetMode="External"/><Relationship Id="rId19" Type="http://schemas.openxmlformats.org/officeDocument/2006/relationships/hyperlink" Target="https://www.cpalms.org//PreviewStandard/Preview/15399" TargetMode="External"/><Relationship Id="rId14" Type="http://schemas.openxmlformats.org/officeDocument/2006/relationships/hyperlink" Target="https://www.cpalms.org/PreviewAccessPoint/Preview/18126" TargetMode="External"/><Relationship Id="rId30" Type="http://schemas.openxmlformats.org/officeDocument/2006/relationships/hyperlink" Target="https://www.accesstofls.org/core_curriculum_resources/Math/BEST/Element_Cards/Elementary/fifth/MA.5.AR.3.1_ADA.docx" TargetMode="External"/><Relationship Id="rId35" Type="http://schemas.openxmlformats.org/officeDocument/2006/relationships/hyperlink" Target="https://www.cpalms.org/PreviewAccessPoint/Preview/18145" TargetMode="External"/><Relationship Id="rId56" Type="http://schemas.openxmlformats.org/officeDocument/2006/relationships/hyperlink" Target="https://www.cpalms.org/PreviewAccessPoint/Preview/18139" TargetMode="External"/><Relationship Id="rId77" Type="http://schemas.openxmlformats.org/officeDocument/2006/relationships/hyperlink" Target="https://www.cpalms.org//PreviewStandard/Preview/15382" TargetMode="External"/><Relationship Id="rId100" Type="http://schemas.openxmlformats.org/officeDocument/2006/relationships/hyperlink" Target="https://www.accesstofls.org/core_curriculum_resources/Math/BEST/Element_Cards/Elementary/fifth/MA.5.NSO.2.5_ADA.docx" TargetMode="External"/><Relationship Id="rId105" Type="http://schemas.openxmlformats.org/officeDocument/2006/relationships/hyperlink" Target="https://www.cpalms.org//PreviewStandard/Preview/15879" TargetMode="External"/><Relationship Id="rId8" Type="http://schemas.openxmlformats.org/officeDocument/2006/relationships/hyperlink" Target="https://www.accesstofls.org/core_curriculum_resources/Math/BEST/Element_Cards/Elementary/fifth/MA.5.AR.1.1_ADA.docx" TargetMode="External"/><Relationship Id="rId51" Type="http://schemas.openxmlformats.org/officeDocument/2006/relationships/hyperlink" Target="https://www.cpalms.org/PreviewAccessPoint/Preview/18136" TargetMode="External"/><Relationship Id="rId72" Type="http://schemas.openxmlformats.org/officeDocument/2006/relationships/hyperlink" Target="https://www.cpalms.org//PreviewStandard/Preview/15380" TargetMode="External"/><Relationship Id="rId93" Type="http://schemas.openxmlformats.org/officeDocument/2006/relationships/hyperlink" Target="https://www.cpalms.org/PreviewAccessPoint/Preview/18114" TargetMode="External"/><Relationship Id="rId98" Type="http://schemas.openxmlformats.org/officeDocument/2006/relationships/hyperlink" Target="https://www.cpalms.org//PreviewStandard/Preview/15389" TargetMode="External"/><Relationship Id="rId3" Type="http://schemas.openxmlformats.org/officeDocument/2006/relationships/settings" Target="settings.xml"/><Relationship Id="rId25" Type="http://schemas.openxmlformats.org/officeDocument/2006/relationships/hyperlink" Target="https://www.cpalms.org//PreviewStandard/Preview/15401" TargetMode="External"/><Relationship Id="rId46" Type="http://schemas.openxmlformats.org/officeDocument/2006/relationships/hyperlink" Target="https://www.cpalms.org/PreviewAccessPoint/Preview/18121" TargetMode="External"/><Relationship Id="rId67" Type="http://schemas.openxmlformats.org/officeDocument/2006/relationships/hyperlink" Target="https://www.cpalms.org//PreviewStandard/Preview/15404" TargetMode="External"/><Relationship Id="rId116" Type="http://schemas.openxmlformats.org/officeDocument/2006/relationships/hyperlink" Target="https://www.cpalms.org//PreviewStandard/Preview/8640" TargetMode="External"/><Relationship Id="rId20" Type="http://schemas.openxmlformats.org/officeDocument/2006/relationships/hyperlink" Target="https://www.cpalms.org/PreviewAccessPoint/Preview/18128" TargetMode="External"/><Relationship Id="rId41" Type="http://schemas.openxmlformats.org/officeDocument/2006/relationships/hyperlink" Target="https://www.cpalms.org/PreviewAccessPoint/Preview/18118" TargetMode="External"/><Relationship Id="rId62" Type="http://schemas.openxmlformats.org/officeDocument/2006/relationships/hyperlink" Target="https://www.cpalms.org/PreviewAccessPoint/Preview/18142" TargetMode="External"/><Relationship Id="rId83" Type="http://schemas.openxmlformats.org/officeDocument/2006/relationships/hyperlink" Target="https://www.cpalms.org//PreviewStandard/Preview/15384" TargetMode="External"/><Relationship Id="rId88" Type="http://schemas.openxmlformats.org/officeDocument/2006/relationships/hyperlink" Target="https://www.accesstofls.org/core_curriculum_resources/Math/BEST/Element_Cards/Elementary/fifth/MA.5.NSO.2.1_ADA.docx" TargetMode="External"/><Relationship Id="rId111" Type="http://schemas.openxmlformats.org/officeDocument/2006/relationships/hyperlink" Target="https://www.cpalms.org//PreviewStandard/Preview/15203" TargetMode="External"/><Relationship Id="rId15" Type="http://schemas.openxmlformats.org/officeDocument/2006/relationships/hyperlink" Target="https://www.accesstofls.org/core_curriculum_resources/Math/BEST/Element_Cards/Elementary/fifth/MA.5.AR.1.3_ADA.docx" TargetMode="External"/><Relationship Id="rId36" Type="http://schemas.openxmlformats.org/officeDocument/2006/relationships/hyperlink" Target="https://www.cpalms.org//PreviewStandard/Preview/15415" TargetMode="External"/><Relationship Id="rId57" Type="http://schemas.openxmlformats.org/officeDocument/2006/relationships/hyperlink" Target="https://www.cpalms.org//PreviewStandard/Preview/15409" TargetMode="External"/><Relationship Id="rId106" Type="http://schemas.openxmlformats.org/officeDocument/2006/relationships/hyperlink" Target="https://www.cpalms.org//PreviewStandard/Preview/15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37</Pages>
  <Words>9003</Words>
  <Characters>51318</Characters>
  <Application>Microsoft Office Word</Application>
  <DocSecurity>0</DocSecurity>
  <Lines>427</Lines>
  <Paragraphs>120</Paragraphs>
  <ScaleCrop>false</ScaleCrop>
  <Company/>
  <LinksUpToDate>false</LinksUpToDate>
  <CharactersWithSpaces>60201</CharactersWithSpaces>
  <SharedDoc>false</SharedDoc>
  <HLinks>
    <vt:vector size="624" baseType="variant">
      <vt:variant>
        <vt:i4>131151</vt:i4>
      </vt:variant>
      <vt:variant>
        <vt:i4>309</vt:i4>
      </vt:variant>
      <vt:variant>
        <vt:i4>0</vt:i4>
      </vt:variant>
      <vt:variant>
        <vt:i4>5</vt:i4>
      </vt:variant>
      <vt:variant>
        <vt:lpwstr>https://www.cpalms.org//PreviewStandard/Preview/8640</vt:lpwstr>
      </vt:variant>
      <vt:variant>
        <vt:lpwstr/>
      </vt:variant>
      <vt:variant>
        <vt:i4>79</vt:i4>
      </vt:variant>
      <vt:variant>
        <vt:i4>306</vt:i4>
      </vt:variant>
      <vt:variant>
        <vt:i4>0</vt:i4>
      </vt:variant>
      <vt:variant>
        <vt:i4>5</vt:i4>
      </vt:variant>
      <vt:variant>
        <vt:lpwstr>https://www.cpalms.org//PreviewStandard/Preview/8642</vt:lpwstr>
      </vt:variant>
      <vt:variant>
        <vt:lpwstr/>
      </vt:variant>
      <vt:variant>
        <vt:i4>65600</vt:i4>
      </vt:variant>
      <vt:variant>
        <vt:i4>303</vt:i4>
      </vt:variant>
      <vt:variant>
        <vt:i4>0</vt:i4>
      </vt:variant>
      <vt:variant>
        <vt:i4>5</vt:i4>
      </vt:variant>
      <vt:variant>
        <vt:lpwstr>https://www.cpalms.org//PreviewStandard/Preview/15206</vt:lpwstr>
      </vt:variant>
      <vt:variant>
        <vt:lpwstr/>
      </vt:variant>
      <vt:variant>
        <vt:i4>65600</vt:i4>
      </vt:variant>
      <vt:variant>
        <vt:i4>300</vt:i4>
      </vt:variant>
      <vt:variant>
        <vt:i4>0</vt:i4>
      </vt:variant>
      <vt:variant>
        <vt:i4>5</vt:i4>
      </vt:variant>
      <vt:variant>
        <vt:lpwstr>https://www.cpalms.org//PreviewStandard/Preview/15205</vt:lpwstr>
      </vt:variant>
      <vt:variant>
        <vt:lpwstr/>
      </vt:variant>
      <vt:variant>
        <vt:i4>65600</vt:i4>
      </vt:variant>
      <vt:variant>
        <vt:i4>297</vt:i4>
      </vt:variant>
      <vt:variant>
        <vt:i4>0</vt:i4>
      </vt:variant>
      <vt:variant>
        <vt:i4>5</vt:i4>
      </vt:variant>
      <vt:variant>
        <vt:lpwstr>https://www.cpalms.org//PreviewStandard/Preview/15204</vt:lpwstr>
      </vt:variant>
      <vt:variant>
        <vt:lpwstr/>
      </vt:variant>
      <vt:variant>
        <vt:i4>65600</vt:i4>
      </vt:variant>
      <vt:variant>
        <vt:i4>294</vt:i4>
      </vt:variant>
      <vt:variant>
        <vt:i4>0</vt:i4>
      </vt:variant>
      <vt:variant>
        <vt:i4>5</vt:i4>
      </vt:variant>
      <vt:variant>
        <vt:lpwstr>https://www.cpalms.org//PreviewStandard/Preview/15203</vt:lpwstr>
      </vt:variant>
      <vt:variant>
        <vt:lpwstr/>
      </vt:variant>
      <vt:variant>
        <vt:i4>7209061</vt:i4>
      </vt:variant>
      <vt:variant>
        <vt:i4>291</vt:i4>
      </vt:variant>
      <vt:variant>
        <vt:i4>0</vt:i4>
      </vt:variant>
      <vt:variant>
        <vt:i4>5</vt:i4>
      </vt:variant>
      <vt:variant>
        <vt:lpwstr>https://cpalmsmediaprod.blob.core.windows.net/uploads/docs/standards/best/la/appendixb.pdf</vt:lpwstr>
      </vt:variant>
      <vt:variant>
        <vt:lpwstr/>
      </vt:variant>
      <vt:variant>
        <vt:i4>65600</vt:i4>
      </vt:variant>
      <vt:variant>
        <vt:i4>288</vt:i4>
      </vt:variant>
      <vt:variant>
        <vt:i4>0</vt:i4>
      </vt:variant>
      <vt:variant>
        <vt:i4>5</vt:i4>
      </vt:variant>
      <vt:variant>
        <vt:lpwstr>https://www.cpalms.org//PreviewStandard/Preview/15202</vt:lpwstr>
      </vt:variant>
      <vt:variant>
        <vt:lpwstr/>
      </vt:variant>
      <vt:variant>
        <vt:i4>65600</vt:i4>
      </vt:variant>
      <vt:variant>
        <vt:i4>285</vt:i4>
      </vt:variant>
      <vt:variant>
        <vt:i4>0</vt:i4>
      </vt:variant>
      <vt:variant>
        <vt:i4>5</vt:i4>
      </vt:variant>
      <vt:variant>
        <vt:lpwstr>https://www.cpalms.org//PreviewStandard/Preview/15201</vt:lpwstr>
      </vt:variant>
      <vt:variant>
        <vt:lpwstr/>
      </vt:variant>
      <vt:variant>
        <vt:i4>589898</vt:i4>
      </vt:variant>
      <vt:variant>
        <vt:i4>282</vt:i4>
      </vt:variant>
      <vt:variant>
        <vt:i4>0</vt:i4>
      </vt:variant>
      <vt:variant>
        <vt:i4>5</vt:i4>
      </vt:variant>
      <vt:variant>
        <vt:lpwstr>https://www.cpalms.org//PreviewStandard/Preview/15881</vt:lpwstr>
      </vt:variant>
      <vt:variant>
        <vt:lpwstr/>
      </vt:variant>
      <vt:variant>
        <vt:i4>589898</vt:i4>
      </vt:variant>
      <vt:variant>
        <vt:i4>279</vt:i4>
      </vt:variant>
      <vt:variant>
        <vt:i4>0</vt:i4>
      </vt:variant>
      <vt:variant>
        <vt:i4>5</vt:i4>
      </vt:variant>
      <vt:variant>
        <vt:lpwstr>https://www.cpalms.org//PreviewStandard/Preview/15880</vt:lpwstr>
      </vt:variant>
      <vt:variant>
        <vt:lpwstr/>
      </vt:variant>
      <vt:variant>
        <vt:i4>393290</vt:i4>
      </vt:variant>
      <vt:variant>
        <vt:i4>276</vt:i4>
      </vt:variant>
      <vt:variant>
        <vt:i4>0</vt:i4>
      </vt:variant>
      <vt:variant>
        <vt:i4>5</vt:i4>
      </vt:variant>
      <vt:variant>
        <vt:lpwstr>https://www.cpalms.org//PreviewStandard/Preview/15879</vt:lpwstr>
      </vt:variant>
      <vt:variant>
        <vt:lpwstr/>
      </vt:variant>
      <vt:variant>
        <vt:i4>393290</vt:i4>
      </vt:variant>
      <vt:variant>
        <vt:i4>273</vt:i4>
      </vt:variant>
      <vt:variant>
        <vt:i4>0</vt:i4>
      </vt:variant>
      <vt:variant>
        <vt:i4>5</vt:i4>
      </vt:variant>
      <vt:variant>
        <vt:lpwstr>https://www.cpalms.org//PreviewStandard/Preview/15878</vt:lpwstr>
      </vt:variant>
      <vt:variant>
        <vt:lpwstr/>
      </vt:variant>
      <vt:variant>
        <vt:i4>393290</vt:i4>
      </vt:variant>
      <vt:variant>
        <vt:i4>270</vt:i4>
      </vt:variant>
      <vt:variant>
        <vt:i4>0</vt:i4>
      </vt:variant>
      <vt:variant>
        <vt:i4>5</vt:i4>
      </vt:variant>
      <vt:variant>
        <vt:lpwstr>https://www.cpalms.org//PreviewStandard/Preview/15877</vt:lpwstr>
      </vt:variant>
      <vt:variant>
        <vt:lpwstr/>
      </vt:variant>
      <vt:variant>
        <vt:i4>393290</vt:i4>
      </vt:variant>
      <vt:variant>
        <vt:i4>267</vt:i4>
      </vt:variant>
      <vt:variant>
        <vt:i4>0</vt:i4>
      </vt:variant>
      <vt:variant>
        <vt:i4>5</vt:i4>
      </vt:variant>
      <vt:variant>
        <vt:lpwstr>https://www.cpalms.org//PreviewStandard/Preview/15876</vt:lpwstr>
      </vt:variant>
      <vt:variant>
        <vt:lpwstr/>
      </vt:variant>
      <vt:variant>
        <vt:i4>393290</vt:i4>
      </vt:variant>
      <vt:variant>
        <vt:i4>264</vt:i4>
      </vt:variant>
      <vt:variant>
        <vt:i4>0</vt:i4>
      </vt:variant>
      <vt:variant>
        <vt:i4>5</vt:i4>
      </vt:variant>
      <vt:variant>
        <vt:lpwstr>https://www.cpalms.org//PreviewStandard/Preview/15875</vt:lpwstr>
      </vt:variant>
      <vt:variant>
        <vt:lpwstr/>
      </vt:variant>
      <vt:variant>
        <vt:i4>3670058</vt:i4>
      </vt:variant>
      <vt:variant>
        <vt:i4>261</vt:i4>
      </vt:variant>
      <vt:variant>
        <vt:i4>0</vt:i4>
      </vt:variant>
      <vt:variant>
        <vt:i4>5</vt:i4>
      </vt:variant>
      <vt:variant>
        <vt:lpwstr>https://www.cpalms.org/PreviewAccessPoint/Preview/18116</vt:lpwstr>
      </vt:variant>
      <vt:variant>
        <vt:lpwstr/>
      </vt:variant>
      <vt:variant>
        <vt:i4>589889</vt:i4>
      </vt:variant>
      <vt:variant>
        <vt:i4>258</vt:i4>
      </vt:variant>
      <vt:variant>
        <vt:i4>0</vt:i4>
      </vt:variant>
      <vt:variant>
        <vt:i4>5</vt:i4>
      </vt:variant>
      <vt:variant>
        <vt:lpwstr>https://www.cpalms.org//PreviewStandard/Preview/15389</vt:lpwstr>
      </vt:variant>
      <vt:variant>
        <vt:lpwstr/>
      </vt:variant>
      <vt:variant>
        <vt:i4>3670058</vt:i4>
      </vt:variant>
      <vt:variant>
        <vt:i4>255</vt:i4>
      </vt:variant>
      <vt:variant>
        <vt:i4>0</vt:i4>
      </vt:variant>
      <vt:variant>
        <vt:i4>5</vt:i4>
      </vt:variant>
      <vt:variant>
        <vt:lpwstr>https://www.cpalms.org/PreviewAccessPoint/Preview/18115</vt:lpwstr>
      </vt:variant>
      <vt:variant>
        <vt:lpwstr/>
      </vt:variant>
      <vt:variant>
        <vt:i4>589889</vt:i4>
      </vt:variant>
      <vt:variant>
        <vt:i4>252</vt:i4>
      </vt:variant>
      <vt:variant>
        <vt:i4>0</vt:i4>
      </vt:variant>
      <vt:variant>
        <vt:i4>5</vt:i4>
      </vt:variant>
      <vt:variant>
        <vt:lpwstr>https://www.cpalms.org//PreviewStandard/Preview/15388</vt:lpwstr>
      </vt:variant>
      <vt:variant>
        <vt:lpwstr/>
      </vt:variant>
      <vt:variant>
        <vt:i4>3670058</vt:i4>
      </vt:variant>
      <vt:variant>
        <vt:i4>249</vt:i4>
      </vt:variant>
      <vt:variant>
        <vt:i4>0</vt:i4>
      </vt:variant>
      <vt:variant>
        <vt:i4>5</vt:i4>
      </vt:variant>
      <vt:variant>
        <vt:lpwstr>https://www.cpalms.org/PreviewAccessPoint/Preview/18114</vt:lpwstr>
      </vt:variant>
      <vt:variant>
        <vt:lpwstr/>
      </vt:variant>
      <vt:variant>
        <vt:i4>589889</vt:i4>
      </vt:variant>
      <vt:variant>
        <vt:i4>246</vt:i4>
      </vt:variant>
      <vt:variant>
        <vt:i4>0</vt:i4>
      </vt:variant>
      <vt:variant>
        <vt:i4>5</vt:i4>
      </vt:variant>
      <vt:variant>
        <vt:lpwstr>https://www.cpalms.org//PreviewStandard/Preview/15387</vt:lpwstr>
      </vt:variant>
      <vt:variant>
        <vt:lpwstr/>
      </vt:variant>
      <vt:variant>
        <vt:i4>3670058</vt:i4>
      </vt:variant>
      <vt:variant>
        <vt:i4>243</vt:i4>
      </vt:variant>
      <vt:variant>
        <vt:i4>0</vt:i4>
      </vt:variant>
      <vt:variant>
        <vt:i4>5</vt:i4>
      </vt:variant>
      <vt:variant>
        <vt:lpwstr>https://www.cpalms.org/PreviewAccessPoint/Preview/18113</vt:lpwstr>
      </vt:variant>
      <vt:variant>
        <vt:lpwstr/>
      </vt:variant>
      <vt:variant>
        <vt:i4>589889</vt:i4>
      </vt:variant>
      <vt:variant>
        <vt:i4>240</vt:i4>
      </vt:variant>
      <vt:variant>
        <vt:i4>0</vt:i4>
      </vt:variant>
      <vt:variant>
        <vt:i4>5</vt:i4>
      </vt:variant>
      <vt:variant>
        <vt:lpwstr>https://www.cpalms.org//PreviewStandard/Preview/15386</vt:lpwstr>
      </vt:variant>
      <vt:variant>
        <vt:lpwstr/>
      </vt:variant>
      <vt:variant>
        <vt:i4>3670058</vt:i4>
      </vt:variant>
      <vt:variant>
        <vt:i4>237</vt:i4>
      </vt:variant>
      <vt:variant>
        <vt:i4>0</vt:i4>
      </vt:variant>
      <vt:variant>
        <vt:i4>5</vt:i4>
      </vt:variant>
      <vt:variant>
        <vt:lpwstr>https://www.cpalms.org/PreviewAccessPoint/Preview/18112</vt:lpwstr>
      </vt:variant>
      <vt:variant>
        <vt:lpwstr/>
      </vt:variant>
      <vt:variant>
        <vt:i4>589889</vt:i4>
      </vt:variant>
      <vt:variant>
        <vt:i4>234</vt:i4>
      </vt:variant>
      <vt:variant>
        <vt:i4>0</vt:i4>
      </vt:variant>
      <vt:variant>
        <vt:i4>5</vt:i4>
      </vt:variant>
      <vt:variant>
        <vt:lpwstr>https://www.cpalms.org//PreviewStandard/Preview/15385</vt:lpwstr>
      </vt:variant>
      <vt:variant>
        <vt:lpwstr/>
      </vt:variant>
      <vt:variant>
        <vt:i4>3670058</vt:i4>
      </vt:variant>
      <vt:variant>
        <vt:i4>231</vt:i4>
      </vt:variant>
      <vt:variant>
        <vt:i4>0</vt:i4>
      </vt:variant>
      <vt:variant>
        <vt:i4>5</vt:i4>
      </vt:variant>
      <vt:variant>
        <vt:lpwstr>https://www.cpalms.org/PreviewAccessPoint/Preview/18111</vt:lpwstr>
      </vt:variant>
      <vt:variant>
        <vt:lpwstr/>
      </vt:variant>
      <vt:variant>
        <vt:i4>589889</vt:i4>
      </vt:variant>
      <vt:variant>
        <vt:i4>228</vt:i4>
      </vt:variant>
      <vt:variant>
        <vt:i4>0</vt:i4>
      </vt:variant>
      <vt:variant>
        <vt:i4>5</vt:i4>
      </vt:variant>
      <vt:variant>
        <vt:lpwstr>https://www.cpalms.org//PreviewStandard/Preview/15384</vt:lpwstr>
      </vt:variant>
      <vt:variant>
        <vt:lpwstr/>
      </vt:variant>
      <vt:variant>
        <vt:i4>3670058</vt:i4>
      </vt:variant>
      <vt:variant>
        <vt:i4>225</vt:i4>
      </vt:variant>
      <vt:variant>
        <vt:i4>0</vt:i4>
      </vt:variant>
      <vt:variant>
        <vt:i4>5</vt:i4>
      </vt:variant>
      <vt:variant>
        <vt:lpwstr>https://www.cpalms.org/PreviewAccessPoint/Preview/18110</vt:lpwstr>
      </vt:variant>
      <vt:variant>
        <vt:lpwstr/>
      </vt:variant>
      <vt:variant>
        <vt:i4>589889</vt:i4>
      </vt:variant>
      <vt:variant>
        <vt:i4>222</vt:i4>
      </vt:variant>
      <vt:variant>
        <vt:i4>0</vt:i4>
      </vt:variant>
      <vt:variant>
        <vt:i4>5</vt:i4>
      </vt:variant>
      <vt:variant>
        <vt:lpwstr>https://www.cpalms.org//PreviewStandard/Preview/15383</vt:lpwstr>
      </vt:variant>
      <vt:variant>
        <vt:lpwstr/>
      </vt:variant>
      <vt:variant>
        <vt:i4>3735594</vt:i4>
      </vt:variant>
      <vt:variant>
        <vt:i4>219</vt:i4>
      </vt:variant>
      <vt:variant>
        <vt:i4>0</vt:i4>
      </vt:variant>
      <vt:variant>
        <vt:i4>5</vt:i4>
      </vt:variant>
      <vt:variant>
        <vt:lpwstr>https://www.cpalms.org/PreviewAccessPoint/Preview/18109</vt:lpwstr>
      </vt:variant>
      <vt:variant>
        <vt:lpwstr/>
      </vt:variant>
      <vt:variant>
        <vt:i4>589889</vt:i4>
      </vt:variant>
      <vt:variant>
        <vt:i4>216</vt:i4>
      </vt:variant>
      <vt:variant>
        <vt:i4>0</vt:i4>
      </vt:variant>
      <vt:variant>
        <vt:i4>5</vt:i4>
      </vt:variant>
      <vt:variant>
        <vt:lpwstr>https://www.cpalms.org//PreviewStandard/Preview/15382</vt:lpwstr>
      </vt:variant>
      <vt:variant>
        <vt:lpwstr/>
      </vt:variant>
      <vt:variant>
        <vt:i4>3735594</vt:i4>
      </vt:variant>
      <vt:variant>
        <vt:i4>213</vt:i4>
      </vt:variant>
      <vt:variant>
        <vt:i4>0</vt:i4>
      </vt:variant>
      <vt:variant>
        <vt:i4>5</vt:i4>
      </vt:variant>
      <vt:variant>
        <vt:lpwstr>https://www.cpalms.org/PreviewAccessPoint/Preview/18108</vt:lpwstr>
      </vt:variant>
      <vt:variant>
        <vt:lpwstr/>
      </vt:variant>
      <vt:variant>
        <vt:i4>589889</vt:i4>
      </vt:variant>
      <vt:variant>
        <vt:i4>210</vt:i4>
      </vt:variant>
      <vt:variant>
        <vt:i4>0</vt:i4>
      </vt:variant>
      <vt:variant>
        <vt:i4>5</vt:i4>
      </vt:variant>
      <vt:variant>
        <vt:lpwstr>https://www.cpalms.org//PreviewStandard/Preview/15381</vt:lpwstr>
      </vt:variant>
      <vt:variant>
        <vt:lpwstr/>
      </vt:variant>
      <vt:variant>
        <vt:i4>8126575</vt:i4>
      </vt:variant>
      <vt:variant>
        <vt:i4>207</vt:i4>
      </vt:variant>
      <vt:variant>
        <vt:i4>0</vt:i4>
      </vt:variant>
      <vt:variant>
        <vt:i4>5</vt:i4>
      </vt:variant>
      <vt:variant>
        <vt:lpwstr>https://www.accesstofls.org/core_curriculum_resources/Math/BEST/Element_Cards/Elementary/fifth/MA.5.NSO.1.1_ADA.docx</vt:lpwstr>
      </vt:variant>
      <vt:variant>
        <vt:lpwstr/>
      </vt:variant>
      <vt:variant>
        <vt:i4>3735594</vt:i4>
      </vt:variant>
      <vt:variant>
        <vt:i4>204</vt:i4>
      </vt:variant>
      <vt:variant>
        <vt:i4>0</vt:i4>
      </vt:variant>
      <vt:variant>
        <vt:i4>5</vt:i4>
      </vt:variant>
      <vt:variant>
        <vt:lpwstr>https://www.cpalms.org/PreviewAccessPoint/Preview/18107</vt:lpwstr>
      </vt:variant>
      <vt:variant>
        <vt:lpwstr/>
      </vt:variant>
      <vt:variant>
        <vt:i4>589889</vt:i4>
      </vt:variant>
      <vt:variant>
        <vt:i4>201</vt:i4>
      </vt:variant>
      <vt:variant>
        <vt:i4>0</vt:i4>
      </vt:variant>
      <vt:variant>
        <vt:i4>5</vt:i4>
      </vt:variant>
      <vt:variant>
        <vt:lpwstr>https://www.cpalms.org//PreviewStandard/Preview/15380</vt:lpwstr>
      </vt:variant>
      <vt:variant>
        <vt:lpwstr/>
      </vt:variant>
      <vt:variant>
        <vt:i4>3801130</vt:i4>
      </vt:variant>
      <vt:variant>
        <vt:i4>198</vt:i4>
      </vt:variant>
      <vt:variant>
        <vt:i4>0</vt:i4>
      </vt:variant>
      <vt:variant>
        <vt:i4>5</vt:i4>
      </vt:variant>
      <vt:variant>
        <vt:lpwstr>https://www.cpalms.org/PreviewAccessPoint/Preview/18135</vt:lpwstr>
      </vt:variant>
      <vt:variant>
        <vt:lpwstr/>
      </vt:variant>
      <vt:variant>
        <vt:i4>65606</vt:i4>
      </vt:variant>
      <vt:variant>
        <vt:i4>195</vt:i4>
      </vt:variant>
      <vt:variant>
        <vt:i4>0</vt:i4>
      </vt:variant>
      <vt:variant>
        <vt:i4>5</vt:i4>
      </vt:variant>
      <vt:variant>
        <vt:lpwstr>https://www.cpalms.org//PreviewStandard/Preview/15405</vt:lpwstr>
      </vt:variant>
      <vt:variant>
        <vt:lpwstr/>
      </vt:variant>
      <vt:variant>
        <vt:i4>3801130</vt:i4>
      </vt:variant>
      <vt:variant>
        <vt:i4>192</vt:i4>
      </vt:variant>
      <vt:variant>
        <vt:i4>0</vt:i4>
      </vt:variant>
      <vt:variant>
        <vt:i4>5</vt:i4>
      </vt:variant>
      <vt:variant>
        <vt:lpwstr>https://www.cpalms.org/PreviewAccessPoint/Preview/18134</vt:lpwstr>
      </vt:variant>
      <vt:variant>
        <vt:lpwstr/>
      </vt:variant>
      <vt:variant>
        <vt:i4>3801130</vt:i4>
      </vt:variant>
      <vt:variant>
        <vt:i4>189</vt:i4>
      </vt:variant>
      <vt:variant>
        <vt:i4>0</vt:i4>
      </vt:variant>
      <vt:variant>
        <vt:i4>5</vt:i4>
      </vt:variant>
      <vt:variant>
        <vt:lpwstr>https://www.cpalms.org/PreviewAccessPoint/Preview/18133</vt:lpwstr>
      </vt:variant>
      <vt:variant>
        <vt:lpwstr/>
      </vt:variant>
      <vt:variant>
        <vt:i4>65606</vt:i4>
      </vt:variant>
      <vt:variant>
        <vt:i4>186</vt:i4>
      </vt:variant>
      <vt:variant>
        <vt:i4>0</vt:i4>
      </vt:variant>
      <vt:variant>
        <vt:i4>5</vt:i4>
      </vt:variant>
      <vt:variant>
        <vt:lpwstr>https://www.cpalms.org//PreviewStandard/Preview/15404</vt:lpwstr>
      </vt:variant>
      <vt:variant>
        <vt:lpwstr/>
      </vt:variant>
      <vt:variant>
        <vt:i4>3997738</vt:i4>
      </vt:variant>
      <vt:variant>
        <vt:i4>183</vt:i4>
      </vt:variant>
      <vt:variant>
        <vt:i4>0</vt:i4>
      </vt:variant>
      <vt:variant>
        <vt:i4>5</vt:i4>
      </vt:variant>
      <vt:variant>
        <vt:lpwstr>https://www.cpalms.org/PreviewAccessPoint/Preview/18144</vt:lpwstr>
      </vt:variant>
      <vt:variant>
        <vt:lpwstr/>
      </vt:variant>
      <vt:variant>
        <vt:i4>70</vt:i4>
      </vt:variant>
      <vt:variant>
        <vt:i4>180</vt:i4>
      </vt:variant>
      <vt:variant>
        <vt:i4>0</vt:i4>
      </vt:variant>
      <vt:variant>
        <vt:i4>5</vt:i4>
      </vt:variant>
      <vt:variant>
        <vt:lpwstr>https://www.cpalms.org//PreviewStandard/Preview/15413</vt:lpwstr>
      </vt:variant>
      <vt:variant>
        <vt:lpwstr/>
      </vt:variant>
      <vt:variant>
        <vt:i4>3997738</vt:i4>
      </vt:variant>
      <vt:variant>
        <vt:i4>177</vt:i4>
      </vt:variant>
      <vt:variant>
        <vt:i4>0</vt:i4>
      </vt:variant>
      <vt:variant>
        <vt:i4>5</vt:i4>
      </vt:variant>
      <vt:variant>
        <vt:lpwstr>https://www.cpalms.org/PreviewAccessPoint/Preview/18143</vt:lpwstr>
      </vt:variant>
      <vt:variant>
        <vt:lpwstr/>
      </vt:variant>
      <vt:variant>
        <vt:i4>70</vt:i4>
      </vt:variant>
      <vt:variant>
        <vt:i4>174</vt:i4>
      </vt:variant>
      <vt:variant>
        <vt:i4>0</vt:i4>
      </vt:variant>
      <vt:variant>
        <vt:i4>5</vt:i4>
      </vt:variant>
      <vt:variant>
        <vt:lpwstr>https://www.cpalms.org//PreviewStandard/Preview/15412</vt:lpwstr>
      </vt:variant>
      <vt:variant>
        <vt:lpwstr/>
      </vt:variant>
      <vt:variant>
        <vt:i4>3997738</vt:i4>
      </vt:variant>
      <vt:variant>
        <vt:i4>171</vt:i4>
      </vt:variant>
      <vt:variant>
        <vt:i4>0</vt:i4>
      </vt:variant>
      <vt:variant>
        <vt:i4>5</vt:i4>
      </vt:variant>
      <vt:variant>
        <vt:lpwstr>https://www.cpalms.org/PreviewAccessPoint/Preview/18142</vt:lpwstr>
      </vt:variant>
      <vt:variant>
        <vt:lpwstr/>
      </vt:variant>
      <vt:variant>
        <vt:i4>70</vt:i4>
      </vt:variant>
      <vt:variant>
        <vt:i4>168</vt:i4>
      </vt:variant>
      <vt:variant>
        <vt:i4>0</vt:i4>
      </vt:variant>
      <vt:variant>
        <vt:i4>5</vt:i4>
      </vt:variant>
      <vt:variant>
        <vt:lpwstr>https://www.cpalms.org//PreviewStandard/Preview/15411</vt:lpwstr>
      </vt:variant>
      <vt:variant>
        <vt:lpwstr/>
      </vt:variant>
      <vt:variant>
        <vt:i4>3997738</vt:i4>
      </vt:variant>
      <vt:variant>
        <vt:i4>165</vt:i4>
      </vt:variant>
      <vt:variant>
        <vt:i4>0</vt:i4>
      </vt:variant>
      <vt:variant>
        <vt:i4>5</vt:i4>
      </vt:variant>
      <vt:variant>
        <vt:lpwstr>https://www.cpalms.org/PreviewAccessPoint/Preview/18141</vt:lpwstr>
      </vt:variant>
      <vt:variant>
        <vt:lpwstr/>
      </vt:variant>
      <vt:variant>
        <vt:i4>70</vt:i4>
      </vt:variant>
      <vt:variant>
        <vt:i4>162</vt:i4>
      </vt:variant>
      <vt:variant>
        <vt:i4>0</vt:i4>
      </vt:variant>
      <vt:variant>
        <vt:i4>5</vt:i4>
      </vt:variant>
      <vt:variant>
        <vt:lpwstr>https://www.cpalms.org//PreviewStandard/Preview/15410</vt:lpwstr>
      </vt:variant>
      <vt:variant>
        <vt:lpwstr/>
      </vt:variant>
      <vt:variant>
        <vt:i4>3997738</vt:i4>
      </vt:variant>
      <vt:variant>
        <vt:i4>159</vt:i4>
      </vt:variant>
      <vt:variant>
        <vt:i4>0</vt:i4>
      </vt:variant>
      <vt:variant>
        <vt:i4>5</vt:i4>
      </vt:variant>
      <vt:variant>
        <vt:lpwstr>https://www.cpalms.org/PreviewAccessPoint/Preview/18140</vt:lpwstr>
      </vt:variant>
      <vt:variant>
        <vt:lpwstr/>
      </vt:variant>
      <vt:variant>
        <vt:i4>65606</vt:i4>
      </vt:variant>
      <vt:variant>
        <vt:i4>156</vt:i4>
      </vt:variant>
      <vt:variant>
        <vt:i4>0</vt:i4>
      </vt:variant>
      <vt:variant>
        <vt:i4>5</vt:i4>
      </vt:variant>
      <vt:variant>
        <vt:lpwstr>https://www.cpalms.org//PreviewStandard/Preview/15409</vt:lpwstr>
      </vt:variant>
      <vt:variant>
        <vt:lpwstr/>
      </vt:variant>
      <vt:variant>
        <vt:i4>3801130</vt:i4>
      </vt:variant>
      <vt:variant>
        <vt:i4>153</vt:i4>
      </vt:variant>
      <vt:variant>
        <vt:i4>0</vt:i4>
      </vt:variant>
      <vt:variant>
        <vt:i4>5</vt:i4>
      </vt:variant>
      <vt:variant>
        <vt:lpwstr>https://www.cpalms.org/PreviewAccessPoint/Preview/18139</vt:lpwstr>
      </vt:variant>
      <vt:variant>
        <vt:lpwstr/>
      </vt:variant>
      <vt:variant>
        <vt:i4>65606</vt:i4>
      </vt:variant>
      <vt:variant>
        <vt:i4>150</vt:i4>
      </vt:variant>
      <vt:variant>
        <vt:i4>0</vt:i4>
      </vt:variant>
      <vt:variant>
        <vt:i4>5</vt:i4>
      </vt:variant>
      <vt:variant>
        <vt:lpwstr>https://www.cpalms.org//PreviewStandard/Preview/15408</vt:lpwstr>
      </vt:variant>
      <vt:variant>
        <vt:lpwstr/>
      </vt:variant>
      <vt:variant>
        <vt:i4>3801130</vt:i4>
      </vt:variant>
      <vt:variant>
        <vt:i4>147</vt:i4>
      </vt:variant>
      <vt:variant>
        <vt:i4>0</vt:i4>
      </vt:variant>
      <vt:variant>
        <vt:i4>5</vt:i4>
      </vt:variant>
      <vt:variant>
        <vt:lpwstr>https://www.cpalms.org/PreviewAccessPoint/Preview/18138</vt:lpwstr>
      </vt:variant>
      <vt:variant>
        <vt:lpwstr/>
      </vt:variant>
      <vt:variant>
        <vt:i4>65606</vt:i4>
      </vt:variant>
      <vt:variant>
        <vt:i4>144</vt:i4>
      </vt:variant>
      <vt:variant>
        <vt:i4>0</vt:i4>
      </vt:variant>
      <vt:variant>
        <vt:i4>5</vt:i4>
      </vt:variant>
      <vt:variant>
        <vt:lpwstr>https://www.cpalms.org//PreviewStandard/Preview/15407</vt:lpwstr>
      </vt:variant>
      <vt:variant>
        <vt:lpwstr/>
      </vt:variant>
      <vt:variant>
        <vt:i4>3801130</vt:i4>
      </vt:variant>
      <vt:variant>
        <vt:i4>141</vt:i4>
      </vt:variant>
      <vt:variant>
        <vt:i4>0</vt:i4>
      </vt:variant>
      <vt:variant>
        <vt:i4>5</vt:i4>
      </vt:variant>
      <vt:variant>
        <vt:lpwstr>https://www.cpalms.org/PreviewAccessPoint/Preview/18137</vt:lpwstr>
      </vt:variant>
      <vt:variant>
        <vt:lpwstr/>
      </vt:variant>
      <vt:variant>
        <vt:i4>3801130</vt:i4>
      </vt:variant>
      <vt:variant>
        <vt:i4>138</vt:i4>
      </vt:variant>
      <vt:variant>
        <vt:i4>0</vt:i4>
      </vt:variant>
      <vt:variant>
        <vt:i4>5</vt:i4>
      </vt:variant>
      <vt:variant>
        <vt:lpwstr>https://www.cpalms.org/PreviewAccessPoint/Preview/18136</vt:lpwstr>
      </vt:variant>
      <vt:variant>
        <vt:lpwstr/>
      </vt:variant>
      <vt:variant>
        <vt:i4>65606</vt:i4>
      </vt:variant>
      <vt:variant>
        <vt:i4>135</vt:i4>
      </vt:variant>
      <vt:variant>
        <vt:i4>0</vt:i4>
      </vt:variant>
      <vt:variant>
        <vt:i4>5</vt:i4>
      </vt:variant>
      <vt:variant>
        <vt:lpwstr>https://www.cpalms.org//PreviewStandard/Preview/15406</vt:lpwstr>
      </vt:variant>
      <vt:variant>
        <vt:lpwstr/>
      </vt:variant>
      <vt:variant>
        <vt:i4>3866666</vt:i4>
      </vt:variant>
      <vt:variant>
        <vt:i4>132</vt:i4>
      </vt:variant>
      <vt:variant>
        <vt:i4>0</vt:i4>
      </vt:variant>
      <vt:variant>
        <vt:i4>5</vt:i4>
      </vt:variant>
      <vt:variant>
        <vt:lpwstr>https://www.cpalms.org/PreviewAccessPoint/Preview/18122</vt:lpwstr>
      </vt:variant>
      <vt:variant>
        <vt:lpwstr/>
      </vt:variant>
      <vt:variant>
        <vt:i4>7143524</vt:i4>
      </vt:variant>
      <vt:variant>
        <vt:i4>129</vt:i4>
      </vt:variant>
      <vt:variant>
        <vt:i4>0</vt:i4>
      </vt:variant>
      <vt:variant>
        <vt:i4>5</vt:i4>
      </vt:variant>
      <vt:variant>
        <vt:lpwstr>https://cpalmsmediaprod.blob.core.windows.net/uploads/docs/standards/best/ma/appendixa.pdf</vt:lpwstr>
      </vt:variant>
      <vt:variant>
        <vt:lpwstr/>
      </vt:variant>
      <vt:variant>
        <vt:i4>524353</vt:i4>
      </vt:variant>
      <vt:variant>
        <vt:i4>126</vt:i4>
      </vt:variant>
      <vt:variant>
        <vt:i4>0</vt:i4>
      </vt:variant>
      <vt:variant>
        <vt:i4>5</vt:i4>
      </vt:variant>
      <vt:variant>
        <vt:lpwstr>https://www.cpalms.org//PreviewStandard/Preview/15394</vt:lpwstr>
      </vt:variant>
      <vt:variant>
        <vt:lpwstr/>
      </vt:variant>
      <vt:variant>
        <vt:i4>3866666</vt:i4>
      </vt:variant>
      <vt:variant>
        <vt:i4>123</vt:i4>
      </vt:variant>
      <vt:variant>
        <vt:i4>0</vt:i4>
      </vt:variant>
      <vt:variant>
        <vt:i4>5</vt:i4>
      </vt:variant>
      <vt:variant>
        <vt:lpwstr>https://www.cpalms.org/PreviewAccessPoint/Preview/18121</vt:lpwstr>
      </vt:variant>
      <vt:variant>
        <vt:lpwstr/>
      </vt:variant>
      <vt:variant>
        <vt:i4>524353</vt:i4>
      </vt:variant>
      <vt:variant>
        <vt:i4>120</vt:i4>
      </vt:variant>
      <vt:variant>
        <vt:i4>0</vt:i4>
      </vt:variant>
      <vt:variant>
        <vt:i4>5</vt:i4>
      </vt:variant>
      <vt:variant>
        <vt:lpwstr>https://www.cpalms.org//PreviewStandard/Preview/15393</vt:lpwstr>
      </vt:variant>
      <vt:variant>
        <vt:lpwstr/>
      </vt:variant>
      <vt:variant>
        <vt:i4>3866666</vt:i4>
      </vt:variant>
      <vt:variant>
        <vt:i4>117</vt:i4>
      </vt:variant>
      <vt:variant>
        <vt:i4>0</vt:i4>
      </vt:variant>
      <vt:variant>
        <vt:i4>5</vt:i4>
      </vt:variant>
      <vt:variant>
        <vt:lpwstr>https://www.cpalms.org/PreviewAccessPoint/Preview/18120</vt:lpwstr>
      </vt:variant>
      <vt:variant>
        <vt:lpwstr/>
      </vt:variant>
      <vt:variant>
        <vt:i4>524353</vt:i4>
      </vt:variant>
      <vt:variant>
        <vt:i4>114</vt:i4>
      </vt:variant>
      <vt:variant>
        <vt:i4>0</vt:i4>
      </vt:variant>
      <vt:variant>
        <vt:i4>5</vt:i4>
      </vt:variant>
      <vt:variant>
        <vt:lpwstr>https://www.cpalms.org//PreviewStandard/Preview/15392</vt:lpwstr>
      </vt:variant>
      <vt:variant>
        <vt:lpwstr/>
      </vt:variant>
      <vt:variant>
        <vt:i4>3670058</vt:i4>
      </vt:variant>
      <vt:variant>
        <vt:i4>111</vt:i4>
      </vt:variant>
      <vt:variant>
        <vt:i4>0</vt:i4>
      </vt:variant>
      <vt:variant>
        <vt:i4>5</vt:i4>
      </vt:variant>
      <vt:variant>
        <vt:lpwstr>https://www.cpalms.org/PreviewAccessPoint/Preview/18119</vt:lpwstr>
      </vt:variant>
      <vt:variant>
        <vt:lpwstr/>
      </vt:variant>
      <vt:variant>
        <vt:i4>3670058</vt:i4>
      </vt:variant>
      <vt:variant>
        <vt:i4>108</vt:i4>
      </vt:variant>
      <vt:variant>
        <vt:i4>0</vt:i4>
      </vt:variant>
      <vt:variant>
        <vt:i4>5</vt:i4>
      </vt:variant>
      <vt:variant>
        <vt:lpwstr>https://www.cpalms.org/PreviewAccessPoint/Preview/18118</vt:lpwstr>
      </vt:variant>
      <vt:variant>
        <vt:lpwstr/>
      </vt:variant>
      <vt:variant>
        <vt:i4>524353</vt:i4>
      </vt:variant>
      <vt:variant>
        <vt:i4>105</vt:i4>
      </vt:variant>
      <vt:variant>
        <vt:i4>0</vt:i4>
      </vt:variant>
      <vt:variant>
        <vt:i4>5</vt:i4>
      </vt:variant>
      <vt:variant>
        <vt:lpwstr>https://www.cpalms.org//PreviewStandard/Preview/15391</vt:lpwstr>
      </vt:variant>
      <vt:variant>
        <vt:lpwstr/>
      </vt:variant>
      <vt:variant>
        <vt:i4>3670058</vt:i4>
      </vt:variant>
      <vt:variant>
        <vt:i4>102</vt:i4>
      </vt:variant>
      <vt:variant>
        <vt:i4>0</vt:i4>
      </vt:variant>
      <vt:variant>
        <vt:i4>5</vt:i4>
      </vt:variant>
      <vt:variant>
        <vt:lpwstr>https://www.cpalms.org/PreviewAccessPoint/Preview/18117</vt:lpwstr>
      </vt:variant>
      <vt:variant>
        <vt:lpwstr/>
      </vt:variant>
      <vt:variant>
        <vt:i4>524353</vt:i4>
      </vt:variant>
      <vt:variant>
        <vt:i4>99</vt:i4>
      </vt:variant>
      <vt:variant>
        <vt:i4>0</vt:i4>
      </vt:variant>
      <vt:variant>
        <vt:i4>5</vt:i4>
      </vt:variant>
      <vt:variant>
        <vt:lpwstr>https://www.cpalms.org//PreviewStandard/Preview/15390</vt:lpwstr>
      </vt:variant>
      <vt:variant>
        <vt:lpwstr/>
      </vt:variant>
      <vt:variant>
        <vt:i4>3997738</vt:i4>
      </vt:variant>
      <vt:variant>
        <vt:i4>96</vt:i4>
      </vt:variant>
      <vt:variant>
        <vt:i4>0</vt:i4>
      </vt:variant>
      <vt:variant>
        <vt:i4>5</vt:i4>
      </vt:variant>
      <vt:variant>
        <vt:lpwstr>https://www.cpalms.org/PreviewAccessPoint/Preview/18146</vt:lpwstr>
      </vt:variant>
      <vt:variant>
        <vt:lpwstr/>
      </vt:variant>
      <vt:variant>
        <vt:i4>70</vt:i4>
      </vt:variant>
      <vt:variant>
        <vt:i4>93</vt:i4>
      </vt:variant>
      <vt:variant>
        <vt:i4>0</vt:i4>
      </vt:variant>
      <vt:variant>
        <vt:i4>5</vt:i4>
      </vt:variant>
      <vt:variant>
        <vt:lpwstr>https://www.cpalms.org//PreviewStandard/Preview/15415</vt:lpwstr>
      </vt:variant>
      <vt:variant>
        <vt:lpwstr/>
      </vt:variant>
      <vt:variant>
        <vt:i4>3997738</vt:i4>
      </vt:variant>
      <vt:variant>
        <vt:i4>90</vt:i4>
      </vt:variant>
      <vt:variant>
        <vt:i4>0</vt:i4>
      </vt:variant>
      <vt:variant>
        <vt:i4>5</vt:i4>
      </vt:variant>
      <vt:variant>
        <vt:lpwstr>https://www.cpalms.org/PreviewAccessPoint/Preview/18145</vt:lpwstr>
      </vt:variant>
      <vt:variant>
        <vt:lpwstr/>
      </vt:variant>
      <vt:variant>
        <vt:i4>70</vt:i4>
      </vt:variant>
      <vt:variant>
        <vt:i4>87</vt:i4>
      </vt:variant>
      <vt:variant>
        <vt:i4>0</vt:i4>
      </vt:variant>
      <vt:variant>
        <vt:i4>5</vt:i4>
      </vt:variant>
      <vt:variant>
        <vt:lpwstr>https://www.cpalms.org//PreviewStandard/Preview/15414</vt:lpwstr>
      </vt:variant>
      <vt:variant>
        <vt:lpwstr/>
      </vt:variant>
      <vt:variant>
        <vt:i4>7929970</vt:i4>
      </vt:variant>
      <vt:variant>
        <vt:i4>84</vt:i4>
      </vt:variant>
      <vt:variant>
        <vt:i4>0</vt:i4>
      </vt:variant>
      <vt:variant>
        <vt:i4>5</vt:i4>
      </vt:variant>
      <vt:variant>
        <vt:lpwstr>https://www.accesstofls.org/core_curriculum_resources/Math/BEST/Element_Cards/Elementary/fifth/MA.5.AR.3.2_ADA.docx</vt:lpwstr>
      </vt:variant>
      <vt:variant>
        <vt:lpwstr/>
      </vt:variant>
      <vt:variant>
        <vt:i4>3801130</vt:i4>
      </vt:variant>
      <vt:variant>
        <vt:i4>81</vt:i4>
      </vt:variant>
      <vt:variant>
        <vt:i4>0</vt:i4>
      </vt:variant>
      <vt:variant>
        <vt:i4>5</vt:i4>
      </vt:variant>
      <vt:variant>
        <vt:lpwstr>https://www.cpalms.org/PreviewAccessPoint/Preview/18132</vt:lpwstr>
      </vt:variant>
      <vt:variant>
        <vt:lpwstr/>
      </vt:variant>
      <vt:variant>
        <vt:i4>65606</vt:i4>
      </vt:variant>
      <vt:variant>
        <vt:i4>78</vt:i4>
      </vt:variant>
      <vt:variant>
        <vt:i4>0</vt:i4>
      </vt:variant>
      <vt:variant>
        <vt:i4>5</vt:i4>
      </vt:variant>
      <vt:variant>
        <vt:lpwstr>https://www.cpalms.org//PreviewStandard/Preview/15403</vt:lpwstr>
      </vt:variant>
      <vt:variant>
        <vt:lpwstr/>
      </vt:variant>
      <vt:variant>
        <vt:i4>7995506</vt:i4>
      </vt:variant>
      <vt:variant>
        <vt:i4>75</vt:i4>
      </vt:variant>
      <vt:variant>
        <vt:i4>0</vt:i4>
      </vt:variant>
      <vt:variant>
        <vt:i4>5</vt:i4>
      </vt:variant>
      <vt:variant>
        <vt:lpwstr>https://www.accesstofls.org/core_curriculum_resources/Math/BEST/Element_Cards/Elementary/fifth/MA.5.AR.3.1_ADA.docx</vt:lpwstr>
      </vt:variant>
      <vt:variant>
        <vt:lpwstr/>
      </vt:variant>
      <vt:variant>
        <vt:i4>3801130</vt:i4>
      </vt:variant>
      <vt:variant>
        <vt:i4>72</vt:i4>
      </vt:variant>
      <vt:variant>
        <vt:i4>0</vt:i4>
      </vt:variant>
      <vt:variant>
        <vt:i4>5</vt:i4>
      </vt:variant>
      <vt:variant>
        <vt:lpwstr>https://www.cpalms.org/PreviewAccessPoint/Preview/18131</vt:lpwstr>
      </vt:variant>
      <vt:variant>
        <vt:lpwstr/>
      </vt:variant>
      <vt:variant>
        <vt:i4>65606</vt:i4>
      </vt:variant>
      <vt:variant>
        <vt:i4>69</vt:i4>
      </vt:variant>
      <vt:variant>
        <vt:i4>0</vt:i4>
      </vt:variant>
      <vt:variant>
        <vt:i4>5</vt:i4>
      </vt:variant>
      <vt:variant>
        <vt:lpwstr>https://www.cpalms.org//PreviewStandard/Preview/15402</vt:lpwstr>
      </vt:variant>
      <vt:variant>
        <vt:lpwstr/>
      </vt:variant>
      <vt:variant>
        <vt:i4>8257650</vt:i4>
      </vt:variant>
      <vt:variant>
        <vt:i4>66</vt:i4>
      </vt:variant>
      <vt:variant>
        <vt:i4>0</vt:i4>
      </vt:variant>
      <vt:variant>
        <vt:i4>5</vt:i4>
      </vt:variant>
      <vt:variant>
        <vt:lpwstr>https://www.accesstofls.org/core_curriculum_resources/Math/BEST/Element_Cards/Elementary/fifth/MA.5.AR.2.4_ADA.docx</vt:lpwstr>
      </vt:variant>
      <vt:variant>
        <vt:lpwstr/>
      </vt:variant>
      <vt:variant>
        <vt:i4>3801130</vt:i4>
      </vt:variant>
      <vt:variant>
        <vt:i4>63</vt:i4>
      </vt:variant>
      <vt:variant>
        <vt:i4>0</vt:i4>
      </vt:variant>
      <vt:variant>
        <vt:i4>5</vt:i4>
      </vt:variant>
      <vt:variant>
        <vt:lpwstr>https://www.cpalms.org/PreviewAccessPoint/Preview/18130</vt:lpwstr>
      </vt:variant>
      <vt:variant>
        <vt:lpwstr/>
      </vt:variant>
      <vt:variant>
        <vt:i4>65606</vt:i4>
      </vt:variant>
      <vt:variant>
        <vt:i4>60</vt:i4>
      </vt:variant>
      <vt:variant>
        <vt:i4>0</vt:i4>
      </vt:variant>
      <vt:variant>
        <vt:i4>5</vt:i4>
      </vt:variant>
      <vt:variant>
        <vt:lpwstr>https://www.cpalms.org//PreviewStandard/Preview/15401</vt:lpwstr>
      </vt:variant>
      <vt:variant>
        <vt:lpwstr/>
      </vt:variant>
      <vt:variant>
        <vt:i4>7929970</vt:i4>
      </vt:variant>
      <vt:variant>
        <vt:i4>57</vt:i4>
      </vt:variant>
      <vt:variant>
        <vt:i4>0</vt:i4>
      </vt:variant>
      <vt:variant>
        <vt:i4>5</vt:i4>
      </vt:variant>
      <vt:variant>
        <vt:lpwstr>https://www.accesstofls.org/core_curriculum_resources/Math/BEST/Element_Cards/Elementary/fifth/MA.5.AR.2.3_ADA.docx</vt:lpwstr>
      </vt:variant>
      <vt:variant>
        <vt:lpwstr/>
      </vt:variant>
      <vt:variant>
        <vt:i4>3866666</vt:i4>
      </vt:variant>
      <vt:variant>
        <vt:i4>54</vt:i4>
      </vt:variant>
      <vt:variant>
        <vt:i4>0</vt:i4>
      </vt:variant>
      <vt:variant>
        <vt:i4>5</vt:i4>
      </vt:variant>
      <vt:variant>
        <vt:lpwstr>https://www.cpalms.org/PreviewAccessPoint/Preview/18129</vt:lpwstr>
      </vt:variant>
      <vt:variant>
        <vt:lpwstr/>
      </vt:variant>
      <vt:variant>
        <vt:i4>65606</vt:i4>
      </vt:variant>
      <vt:variant>
        <vt:i4>51</vt:i4>
      </vt:variant>
      <vt:variant>
        <vt:i4>0</vt:i4>
      </vt:variant>
      <vt:variant>
        <vt:i4>5</vt:i4>
      </vt:variant>
      <vt:variant>
        <vt:lpwstr>https://www.cpalms.org//PreviewStandard/Preview/15400</vt:lpwstr>
      </vt:variant>
      <vt:variant>
        <vt:lpwstr/>
      </vt:variant>
      <vt:variant>
        <vt:i4>7864434</vt:i4>
      </vt:variant>
      <vt:variant>
        <vt:i4>48</vt:i4>
      </vt:variant>
      <vt:variant>
        <vt:i4>0</vt:i4>
      </vt:variant>
      <vt:variant>
        <vt:i4>5</vt:i4>
      </vt:variant>
      <vt:variant>
        <vt:lpwstr>https://www.accesstofls.org/core_curriculum_resources/Math/BEST/Element_Cards/Elementary/fifth/MA.5.AR.2.2_ADA.docx</vt:lpwstr>
      </vt:variant>
      <vt:variant>
        <vt:lpwstr/>
      </vt:variant>
      <vt:variant>
        <vt:i4>3866666</vt:i4>
      </vt:variant>
      <vt:variant>
        <vt:i4>45</vt:i4>
      </vt:variant>
      <vt:variant>
        <vt:i4>0</vt:i4>
      </vt:variant>
      <vt:variant>
        <vt:i4>5</vt:i4>
      </vt:variant>
      <vt:variant>
        <vt:lpwstr>https://www.cpalms.org/PreviewAccessPoint/Preview/18128</vt:lpwstr>
      </vt:variant>
      <vt:variant>
        <vt:lpwstr/>
      </vt:variant>
      <vt:variant>
        <vt:i4>524353</vt:i4>
      </vt:variant>
      <vt:variant>
        <vt:i4>42</vt:i4>
      </vt:variant>
      <vt:variant>
        <vt:i4>0</vt:i4>
      </vt:variant>
      <vt:variant>
        <vt:i4>5</vt:i4>
      </vt:variant>
      <vt:variant>
        <vt:lpwstr>https://www.cpalms.org//PreviewStandard/Preview/15399</vt:lpwstr>
      </vt:variant>
      <vt:variant>
        <vt:lpwstr/>
      </vt:variant>
      <vt:variant>
        <vt:i4>8061042</vt:i4>
      </vt:variant>
      <vt:variant>
        <vt:i4>39</vt:i4>
      </vt:variant>
      <vt:variant>
        <vt:i4>0</vt:i4>
      </vt:variant>
      <vt:variant>
        <vt:i4>5</vt:i4>
      </vt:variant>
      <vt:variant>
        <vt:lpwstr>https://www.accesstofls.org/core_curriculum_resources/Math/BEST/Element_Cards/Elementary/fifth/MA.5.AR.2.1_ADA.docx</vt:lpwstr>
      </vt:variant>
      <vt:variant>
        <vt:lpwstr/>
      </vt:variant>
      <vt:variant>
        <vt:i4>3866666</vt:i4>
      </vt:variant>
      <vt:variant>
        <vt:i4>36</vt:i4>
      </vt:variant>
      <vt:variant>
        <vt:i4>0</vt:i4>
      </vt:variant>
      <vt:variant>
        <vt:i4>5</vt:i4>
      </vt:variant>
      <vt:variant>
        <vt:lpwstr>https://www.cpalms.org/PreviewAccessPoint/Preview/18127</vt:lpwstr>
      </vt:variant>
      <vt:variant>
        <vt:lpwstr/>
      </vt:variant>
      <vt:variant>
        <vt:i4>524353</vt:i4>
      </vt:variant>
      <vt:variant>
        <vt:i4>33</vt:i4>
      </vt:variant>
      <vt:variant>
        <vt:i4>0</vt:i4>
      </vt:variant>
      <vt:variant>
        <vt:i4>5</vt:i4>
      </vt:variant>
      <vt:variant>
        <vt:lpwstr>https://www.cpalms.org//PreviewStandard/Preview/15398</vt:lpwstr>
      </vt:variant>
      <vt:variant>
        <vt:lpwstr/>
      </vt:variant>
      <vt:variant>
        <vt:i4>7995506</vt:i4>
      </vt:variant>
      <vt:variant>
        <vt:i4>30</vt:i4>
      </vt:variant>
      <vt:variant>
        <vt:i4>0</vt:i4>
      </vt:variant>
      <vt:variant>
        <vt:i4>5</vt:i4>
      </vt:variant>
      <vt:variant>
        <vt:lpwstr>https://www.accesstofls.org/core_curriculum_resources/Math/BEST/Element_Cards/Elementary/fifth/MA.5.AR.1.3_ADA.docx</vt:lpwstr>
      </vt:variant>
      <vt:variant>
        <vt:lpwstr/>
      </vt:variant>
      <vt:variant>
        <vt:i4>3866666</vt:i4>
      </vt:variant>
      <vt:variant>
        <vt:i4>27</vt:i4>
      </vt:variant>
      <vt:variant>
        <vt:i4>0</vt:i4>
      </vt:variant>
      <vt:variant>
        <vt:i4>5</vt:i4>
      </vt:variant>
      <vt:variant>
        <vt:lpwstr>https://www.cpalms.org/PreviewAccessPoint/Preview/18126</vt:lpwstr>
      </vt:variant>
      <vt:variant>
        <vt:lpwstr/>
      </vt:variant>
      <vt:variant>
        <vt:i4>524353</vt:i4>
      </vt:variant>
      <vt:variant>
        <vt:i4>24</vt:i4>
      </vt:variant>
      <vt:variant>
        <vt:i4>0</vt:i4>
      </vt:variant>
      <vt:variant>
        <vt:i4>5</vt:i4>
      </vt:variant>
      <vt:variant>
        <vt:lpwstr>https://www.cpalms.org//PreviewStandard/Preview/15397</vt:lpwstr>
      </vt:variant>
      <vt:variant>
        <vt:lpwstr/>
      </vt:variant>
      <vt:variant>
        <vt:i4>8061042</vt:i4>
      </vt:variant>
      <vt:variant>
        <vt:i4>21</vt:i4>
      </vt:variant>
      <vt:variant>
        <vt:i4>0</vt:i4>
      </vt:variant>
      <vt:variant>
        <vt:i4>5</vt:i4>
      </vt:variant>
      <vt:variant>
        <vt:lpwstr>https://www.accesstofls.org/core_curriculum_resources/Math/BEST/Element_Cards/Elementary/fifth/MA.5.AR.1.2_ADA.docx</vt:lpwstr>
      </vt:variant>
      <vt:variant>
        <vt:lpwstr/>
      </vt:variant>
      <vt:variant>
        <vt:i4>3866666</vt:i4>
      </vt:variant>
      <vt:variant>
        <vt:i4>18</vt:i4>
      </vt:variant>
      <vt:variant>
        <vt:i4>0</vt:i4>
      </vt:variant>
      <vt:variant>
        <vt:i4>5</vt:i4>
      </vt:variant>
      <vt:variant>
        <vt:lpwstr>https://www.cpalms.org/PreviewAccessPoint/Preview/18125</vt:lpwstr>
      </vt:variant>
      <vt:variant>
        <vt:lpwstr/>
      </vt:variant>
      <vt:variant>
        <vt:i4>8061042</vt:i4>
      </vt:variant>
      <vt:variant>
        <vt:i4>15</vt:i4>
      </vt:variant>
      <vt:variant>
        <vt:i4>0</vt:i4>
      </vt:variant>
      <vt:variant>
        <vt:i4>5</vt:i4>
      </vt:variant>
      <vt:variant>
        <vt:lpwstr>https://www.accesstofls.org/core_curriculum_resources/Math/BEST/Element_Cards/Elementary/fifth/MA.5.AR.1.2_ADA.docx</vt:lpwstr>
      </vt:variant>
      <vt:variant>
        <vt:lpwstr/>
      </vt:variant>
      <vt:variant>
        <vt:i4>3866666</vt:i4>
      </vt:variant>
      <vt:variant>
        <vt:i4>12</vt:i4>
      </vt:variant>
      <vt:variant>
        <vt:i4>0</vt:i4>
      </vt:variant>
      <vt:variant>
        <vt:i4>5</vt:i4>
      </vt:variant>
      <vt:variant>
        <vt:lpwstr>https://www.cpalms.org/PreviewAccessPoint/Preview/18124</vt:lpwstr>
      </vt:variant>
      <vt:variant>
        <vt:lpwstr/>
      </vt:variant>
      <vt:variant>
        <vt:i4>524353</vt:i4>
      </vt:variant>
      <vt:variant>
        <vt:i4>9</vt:i4>
      </vt:variant>
      <vt:variant>
        <vt:i4>0</vt:i4>
      </vt:variant>
      <vt:variant>
        <vt:i4>5</vt:i4>
      </vt:variant>
      <vt:variant>
        <vt:lpwstr>https://www.cpalms.org//PreviewStandard/Preview/15396</vt:lpwstr>
      </vt:variant>
      <vt:variant>
        <vt:lpwstr/>
      </vt:variant>
      <vt:variant>
        <vt:i4>7864434</vt:i4>
      </vt:variant>
      <vt:variant>
        <vt:i4>6</vt:i4>
      </vt:variant>
      <vt:variant>
        <vt:i4>0</vt:i4>
      </vt:variant>
      <vt:variant>
        <vt:i4>5</vt:i4>
      </vt:variant>
      <vt:variant>
        <vt:lpwstr>https://www.accesstofls.org/core_curriculum_resources/Math/BEST/Element_Cards/Elementary/fifth/MA.5.AR.1.1_ADA.docx</vt:lpwstr>
      </vt:variant>
      <vt:variant>
        <vt:lpwstr/>
      </vt:variant>
      <vt:variant>
        <vt:i4>3866666</vt:i4>
      </vt:variant>
      <vt:variant>
        <vt:i4>3</vt:i4>
      </vt:variant>
      <vt:variant>
        <vt:i4>0</vt:i4>
      </vt:variant>
      <vt:variant>
        <vt:i4>5</vt:i4>
      </vt:variant>
      <vt:variant>
        <vt:lpwstr>https://www.cpalms.org/PreviewAccessPoint/Preview/18123</vt:lpwstr>
      </vt:variant>
      <vt:variant>
        <vt:lpwstr/>
      </vt:variant>
      <vt:variant>
        <vt:i4>524353</vt:i4>
      </vt:variant>
      <vt:variant>
        <vt:i4>0</vt:i4>
      </vt:variant>
      <vt:variant>
        <vt:i4>0</vt:i4>
      </vt:variant>
      <vt:variant>
        <vt:i4>5</vt:i4>
      </vt:variant>
      <vt:variant>
        <vt:lpwstr>https://www.cpalms.org//PreviewStandard/Preview/15395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46</cp:revision>
  <dcterms:created xsi:type="dcterms:W3CDTF">2022-03-02T14:09:00Z</dcterms:created>
  <dcterms:modified xsi:type="dcterms:W3CDTF">2024-02-28T19:08:00Z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ed27d365c4163db1d2a0e764c1579f09063944a729f65fc1c180684e5da962f6</vt:lpwstr>
  </property>
</Properties>
</file>